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4D5" w:rsidRPr="005A54D5" w:rsidRDefault="005A54D5" w:rsidP="005A54D5">
      <w:pPr>
        <w:spacing w:line="276" w:lineRule="auto"/>
        <w:jc w:val="center"/>
        <w:rPr>
          <w:rFonts w:ascii="Times New Roman" w:hAnsi="Times New Roman" w:cs="Times New Roman"/>
          <w:b/>
          <w:sz w:val="32"/>
          <w:szCs w:val="32"/>
          <w:u w:val="single"/>
        </w:rPr>
      </w:pPr>
      <w:r w:rsidRPr="005A54D5">
        <w:rPr>
          <w:rFonts w:ascii="Times New Roman" w:hAnsi="Times New Roman" w:cs="Times New Roman"/>
          <w:b/>
          <w:sz w:val="32"/>
          <w:szCs w:val="32"/>
          <w:u w:val="single"/>
        </w:rPr>
        <w:t>SS: Marriage, Male &amp; Female, 2023</w:t>
      </w:r>
    </w:p>
    <w:p w:rsidR="005A54D5" w:rsidRPr="005A54D5" w:rsidRDefault="005A54D5" w:rsidP="005A54D5">
      <w:pPr>
        <w:spacing w:line="276" w:lineRule="auto"/>
        <w:rPr>
          <w:rFonts w:ascii="Times New Roman" w:hAnsi="Times New Roman" w:cs="Times New Roman"/>
          <w:b/>
          <w:sz w:val="24"/>
          <w:szCs w:val="24"/>
          <w:u w:val="single"/>
        </w:rPr>
      </w:pPr>
      <w:r w:rsidRPr="005A54D5">
        <w:rPr>
          <w:rFonts w:ascii="Times New Roman" w:hAnsi="Times New Roman" w:cs="Times New Roman"/>
          <w:b/>
          <w:sz w:val="24"/>
          <w:szCs w:val="24"/>
          <w:u w:val="single"/>
        </w:rPr>
        <w:t xml:space="preserve">Lesson 1: Male &amp; Female at Creation </w:t>
      </w:r>
    </w:p>
    <w:p w:rsidR="005A54D5" w:rsidRPr="005A54D5" w:rsidRDefault="005A54D5" w:rsidP="005A54D5">
      <w:pPr>
        <w:tabs>
          <w:tab w:val="left" w:pos="3288"/>
        </w:tabs>
        <w:spacing w:line="276" w:lineRule="auto"/>
        <w:rPr>
          <w:rFonts w:ascii="Times New Roman" w:hAnsi="Times New Roman" w:cs="Times New Roman"/>
          <w:i/>
          <w:sz w:val="24"/>
          <w:szCs w:val="24"/>
        </w:rPr>
      </w:pPr>
      <w:r w:rsidRPr="005A54D5">
        <w:rPr>
          <w:rFonts w:ascii="Times New Roman" w:hAnsi="Times New Roman" w:cs="Times New Roman"/>
          <w:b/>
          <w:sz w:val="24"/>
          <w:szCs w:val="24"/>
          <w:u w:val="single"/>
        </w:rPr>
        <w:t>Summary of the Lesson:</w:t>
      </w:r>
      <w:r w:rsidRPr="005A54D5">
        <w:rPr>
          <w:rFonts w:ascii="Times New Roman" w:hAnsi="Times New Roman" w:cs="Times New Roman"/>
          <w:sz w:val="24"/>
          <w:szCs w:val="24"/>
        </w:rPr>
        <w:t xml:space="preserve"> </w:t>
      </w:r>
      <w:r w:rsidRPr="005A54D5">
        <w:rPr>
          <w:rFonts w:ascii="Times New Roman" w:hAnsi="Times New Roman" w:cs="Times New Roman"/>
          <w:i/>
          <w:sz w:val="24"/>
          <w:szCs w:val="24"/>
        </w:rPr>
        <w:t>Together as male and female, man is the image of God. Together, they multiply and fill the earth. The male alone was created from the ground and for the ground. The male alone was given the divine command and warning. The male alone named the animals. The female alone was created from the male and for the male. From the very first pages of the Bible we see both equality and differentiation between the sexes.</w:t>
      </w:r>
    </w:p>
    <w:p w:rsidR="005A54D5" w:rsidRPr="005A54D5" w:rsidRDefault="005A54D5" w:rsidP="005A54D5">
      <w:pPr>
        <w:pStyle w:val="ListParagraph"/>
        <w:numPr>
          <w:ilvl w:val="0"/>
          <w:numId w:val="1"/>
        </w:numPr>
        <w:tabs>
          <w:tab w:val="left" w:pos="3288"/>
        </w:tabs>
        <w:spacing w:line="276" w:lineRule="auto"/>
        <w:rPr>
          <w:rFonts w:ascii="Times New Roman" w:hAnsi="Times New Roman" w:cs="Times New Roman"/>
          <w:b/>
          <w:sz w:val="24"/>
          <w:szCs w:val="24"/>
          <w:u w:val="single"/>
        </w:rPr>
      </w:pPr>
      <w:r w:rsidRPr="005A54D5">
        <w:rPr>
          <w:rFonts w:ascii="Times New Roman" w:hAnsi="Times New Roman" w:cs="Times New Roman"/>
          <w:b/>
          <w:sz w:val="24"/>
          <w:szCs w:val="24"/>
          <w:u w:val="single"/>
        </w:rPr>
        <w:t>First, note that TOGETHER, as male and female, man was called to have dominion, in large measure by multiplying and filling the earth.</w:t>
      </w:r>
    </w:p>
    <w:p w:rsidR="005A54D5" w:rsidRPr="005A54D5" w:rsidRDefault="005A54D5" w:rsidP="005A54D5">
      <w:pPr>
        <w:pStyle w:val="NormalWeb"/>
        <w:shd w:val="clear" w:color="auto" w:fill="FFFFFF"/>
        <w:rPr>
          <w:i/>
          <w:color w:val="000000"/>
        </w:rPr>
      </w:pPr>
      <w:r w:rsidRPr="005A54D5">
        <w:rPr>
          <w:rStyle w:val="text"/>
          <w:b/>
          <w:color w:val="000000"/>
        </w:rPr>
        <w:t xml:space="preserve">Gen. 1:26-28 </w:t>
      </w:r>
      <w:r w:rsidRPr="005A54D5">
        <w:rPr>
          <w:rStyle w:val="text"/>
          <w:i/>
          <w:color w:val="000000"/>
        </w:rPr>
        <w:t>Then God said, “Let us make man in our image, after our likeness. And let them have dominion over the fish of the sea and over the birds of the heavens and over the livestock and over all the earth and over every creeping thing that creeps on the earth.”</w:t>
      </w:r>
    </w:p>
    <w:p w:rsidR="005A54D5" w:rsidRPr="005A54D5" w:rsidRDefault="005A54D5" w:rsidP="005A54D5">
      <w:pPr>
        <w:pStyle w:val="line"/>
        <w:shd w:val="clear" w:color="auto" w:fill="FFFFFF"/>
        <w:spacing w:before="0" w:beforeAutospacing="0" w:after="0" w:afterAutospacing="0"/>
        <w:rPr>
          <w:b/>
          <w:i/>
          <w:color w:val="000000"/>
        </w:rPr>
      </w:pPr>
      <w:r w:rsidRPr="005A54D5">
        <w:rPr>
          <w:rStyle w:val="text"/>
          <w:b/>
          <w:bCs/>
          <w:i/>
          <w:color w:val="000000"/>
          <w:vertAlign w:val="superscript"/>
        </w:rPr>
        <w:t>27 </w:t>
      </w:r>
      <w:r w:rsidRPr="005A54D5">
        <w:rPr>
          <w:rStyle w:val="text"/>
          <w:i/>
          <w:color w:val="000000"/>
        </w:rPr>
        <w:t>So God created man in his own image,</w:t>
      </w:r>
      <w:r w:rsidRPr="005A54D5">
        <w:rPr>
          <w:i/>
          <w:color w:val="000000"/>
        </w:rPr>
        <w:br/>
      </w:r>
      <w:r w:rsidRPr="005A54D5">
        <w:rPr>
          <w:rStyle w:val="indent-1-breaks"/>
          <w:i/>
          <w:color w:val="000000"/>
        </w:rPr>
        <w:t>    </w:t>
      </w:r>
      <w:r w:rsidRPr="005A54D5">
        <w:rPr>
          <w:rStyle w:val="text"/>
          <w:b/>
          <w:i/>
          <w:color w:val="000000"/>
        </w:rPr>
        <w:t>in the image of God he created him;</w:t>
      </w:r>
      <w:r w:rsidRPr="005A54D5">
        <w:rPr>
          <w:b/>
          <w:i/>
          <w:color w:val="000000"/>
        </w:rPr>
        <w:br/>
      </w:r>
      <w:r w:rsidRPr="005A54D5">
        <w:rPr>
          <w:rStyle w:val="indent-1-breaks"/>
          <w:b/>
          <w:i/>
          <w:color w:val="000000"/>
        </w:rPr>
        <w:t>    </w:t>
      </w:r>
      <w:r w:rsidRPr="005A54D5">
        <w:rPr>
          <w:rStyle w:val="text"/>
          <w:b/>
          <w:i/>
          <w:color w:val="000000"/>
        </w:rPr>
        <w:t>male and female he created them.</w:t>
      </w:r>
    </w:p>
    <w:p w:rsidR="005A54D5" w:rsidRDefault="005A54D5" w:rsidP="005A54D5">
      <w:pPr>
        <w:pStyle w:val="top-1"/>
        <w:numPr>
          <w:ilvl w:val="0"/>
          <w:numId w:val="3"/>
        </w:numPr>
        <w:shd w:val="clear" w:color="auto" w:fill="FFFFFF"/>
        <w:spacing w:before="240" w:beforeAutospacing="0"/>
        <w:rPr>
          <w:b/>
          <w:color w:val="000000"/>
          <w:u w:val="single"/>
        </w:rPr>
      </w:pPr>
      <w:r w:rsidRPr="005A54D5">
        <w:rPr>
          <w:rStyle w:val="text"/>
          <w:i/>
          <w:color w:val="000000"/>
        </w:rPr>
        <w:t>And God blessed them. And God said to them, “Be fruitful and multiply and fill the earth and subdue it, and have dominion over the fish of the sea and over the birds of the heavens and over every living thing that moves on the earth.”</w:t>
      </w:r>
      <w:r w:rsidRPr="005A54D5">
        <w:rPr>
          <w:i/>
          <w:color w:val="000000"/>
        </w:rPr>
        <w:t> </w:t>
      </w:r>
      <w:r w:rsidRPr="005A54D5">
        <w:rPr>
          <w:color w:val="000000"/>
        </w:rPr>
        <w:t xml:space="preserve">   </w:t>
      </w:r>
    </w:p>
    <w:p w:rsidR="005A54D5" w:rsidRPr="005A54D5" w:rsidRDefault="005A54D5" w:rsidP="005A54D5">
      <w:pPr>
        <w:pStyle w:val="top-1"/>
        <w:numPr>
          <w:ilvl w:val="0"/>
          <w:numId w:val="1"/>
        </w:numPr>
        <w:shd w:val="clear" w:color="auto" w:fill="FFFFFF"/>
        <w:spacing w:before="240" w:beforeAutospacing="0"/>
        <w:rPr>
          <w:b/>
          <w:color w:val="000000"/>
          <w:u w:val="single"/>
        </w:rPr>
      </w:pPr>
      <w:r w:rsidRPr="005A54D5">
        <w:rPr>
          <w:color w:val="000000"/>
        </w:rPr>
        <w:t xml:space="preserve"> </w:t>
      </w:r>
      <w:r w:rsidRPr="005A54D5">
        <w:rPr>
          <w:b/>
          <w:color w:val="000000"/>
          <w:u w:val="single"/>
        </w:rPr>
        <w:t>Note second that the male/female distinction is of the essence of our bearing the image of God.</w:t>
      </w:r>
    </w:p>
    <w:p w:rsidR="005A54D5" w:rsidRPr="005A54D5" w:rsidRDefault="005A54D5" w:rsidP="005A54D5">
      <w:pPr>
        <w:pStyle w:val="top-1"/>
        <w:shd w:val="clear" w:color="auto" w:fill="FFFFFF"/>
        <w:spacing w:before="240" w:beforeAutospacing="0" w:line="276" w:lineRule="auto"/>
        <w:rPr>
          <w:rStyle w:val="text"/>
          <w:color w:val="000000"/>
        </w:rPr>
      </w:pPr>
      <w:r w:rsidRPr="005A54D5">
        <w:rPr>
          <w:rStyle w:val="text"/>
          <w:i/>
          <w:color w:val="000000"/>
        </w:rPr>
        <w:t xml:space="preserve">     God created man in his own image,</w:t>
      </w:r>
      <w:r w:rsidRPr="005A54D5">
        <w:rPr>
          <w:rStyle w:val="indent-1-breaks"/>
          <w:i/>
          <w:color w:val="000000"/>
        </w:rPr>
        <w:t> </w:t>
      </w:r>
      <w:r w:rsidRPr="005A54D5">
        <w:rPr>
          <w:rStyle w:val="text"/>
          <w:b/>
          <w:i/>
          <w:color w:val="000000"/>
        </w:rPr>
        <w:t>in the image of God he created him;</w:t>
      </w:r>
      <w:r w:rsidRPr="005A54D5">
        <w:rPr>
          <w:rStyle w:val="indent-1-breaks"/>
          <w:b/>
          <w:i/>
          <w:color w:val="000000"/>
        </w:rPr>
        <w:t> </w:t>
      </w:r>
      <w:r w:rsidRPr="005A54D5">
        <w:rPr>
          <w:rStyle w:val="text"/>
          <w:b/>
          <w:i/>
          <w:color w:val="000000"/>
        </w:rPr>
        <w:t xml:space="preserve">male and female he created them (v27).  </w:t>
      </w:r>
      <w:r w:rsidRPr="005A54D5">
        <w:rPr>
          <w:rStyle w:val="text"/>
          <w:color w:val="000000"/>
        </w:rPr>
        <w:t>For humans to accurately reflect who God is and what he is like, it was necessary that man be not only male but also female.</w:t>
      </w:r>
    </w:p>
    <w:p w:rsidR="005A54D5" w:rsidRPr="005A54D5" w:rsidRDefault="005A54D5" w:rsidP="005A54D5">
      <w:pPr>
        <w:shd w:val="clear" w:color="auto" w:fill="FFFFFF"/>
        <w:spacing w:line="240" w:lineRule="auto"/>
        <w:rPr>
          <w:rFonts w:ascii="Times New Roman" w:eastAsia="Times New Roman" w:hAnsi="Times New Roman" w:cs="Times New Roman"/>
          <w:i/>
          <w:color w:val="000000"/>
          <w:sz w:val="24"/>
          <w:szCs w:val="24"/>
        </w:rPr>
      </w:pPr>
      <w:r w:rsidRPr="005A54D5">
        <w:rPr>
          <w:rFonts w:ascii="Times New Roman" w:eastAsia="Times New Roman" w:hAnsi="Times New Roman" w:cs="Times New Roman"/>
          <w:color w:val="000000"/>
          <w:sz w:val="24"/>
          <w:szCs w:val="24"/>
        </w:rPr>
        <w:t>Is. 49:13-16; Ps.  121:1-2 (and numerous similar texts, compared with Gen. 2:18)</w:t>
      </w:r>
    </w:p>
    <w:p w:rsidR="005A54D5" w:rsidRPr="005A54D5" w:rsidRDefault="005A54D5" w:rsidP="005A54D5">
      <w:pPr>
        <w:pStyle w:val="ListParagraph"/>
        <w:numPr>
          <w:ilvl w:val="0"/>
          <w:numId w:val="1"/>
        </w:numPr>
        <w:shd w:val="clear" w:color="auto" w:fill="FFFFFF"/>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T</w:t>
      </w:r>
      <w:r w:rsidRPr="005A54D5">
        <w:rPr>
          <w:rFonts w:ascii="Times New Roman" w:eastAsia="Times New Roman" w:hAnsi="Times New Roman" w:cs="Times New Roman"/>
          <w:b/>
          <w:color w:val="000000"/>
          <w:sz w:val="24"/>
          <w:szCs w:val="24"/>
          <w:u w:val="single"/>
        </w:rPr>
        <w:t>he male alone was created from the ground and for the ground.</w:t>
      </w:r>
    </w:p>
    <w:p w:rsidR="005A54D5" w:rsidRPr="005A54D5" w:rsidRDefault="005A54D5" w:rsidP="005A54D5">
      <w:pPr>
        <w:shd w:val="clear" w:color="auto" w:fill="FFFFFF"/>
        <w:spacing w:before="240" w:after="100" w:afterAutospacing="1" w:line="276" w:lineRule="auto"/>
        <w:rPr>
          <w:rFonts w:ascii="Times New Roman" w:eastAsia="Times New Roman" w:hAnsi="Times New Roman" w:cs="Times New Roman"/>
          <w:i/>
          <w:color w:val="000000"/>
          <w:sz w:val="24"/>
          <w:szCs w:val="24"/>
        </w:rPr>
      </w:pPr>
      <w:r w:rsidRPr="005A54D5">
        <w:rPr>
          <w:rFonts w:ascii="Times New Roman" w:eastAsia="Times New Roman" w:hAnsi="Times New Roman" w:cs="Times New Roman"/>
          <w:b/>
          <w:color w:val="000000"/>
          <w:sz w:val="24"/>
          <w:szCs w:val="24"/>
          <w:u w:val="single"/>
        </w:rPr>
        <w:t>Gen. 2:5</w:t>
      </w:r>
      <w:r w:rsidRPr="005A54D5">
        <w:rPr>
          <w:rFonts w:ascii="Times New Roman" w:eastAsia="Times New Roman" w:hAnsi="Times New Roman" w:cs="Times New Roman"/>
          <w:b/>
          <w:bCs/>
          <w:i/>
          <w:color w:val="000000"/>
          <w:sz w:val="24"/>
          <w:szCs w:val="24"/>
          <w:vertAlign w:val="superscript"/>
        </w:rPr>
        <w:t> </w:t>
      </w:r>
      <w:r w:rsidRPr="005A54D5">
        <w:rPr>
          <w:rFonts w:ascii="Times New Roman" w:eastAsia="Times New Roman" w:hAnsi="Times New Roman" w:cs="Times New Roman"/>
          <w:i/>
          <w:color w:val="000000"/>
          <w:sz w:val="24"/>
          <w:szCs w:val="24"/>
        </w:rPr>
        <w:t>When no bush of the field was yet in the land and no small plant of the field had yet sprung up—for the </w:t>
      </w:r>
      <w:r w:rsidRPr="005A54D5">
        <w:rPr>
          <w:rFonts w:ascii="Times New Roman" w:eastAsia="Times New Roman" w:hAnsi="Times New Roman" w:cs="Times New Roman"/>
          <w:i/>
          <w:smallCaps/>
          <w:color w:val="000000"/>
          <w:sz w:val="24"/>
          <w:szCs w:val="24"/>
        </w:rPr>
        <w:t>Lord</w:t>
      </w:r>
      <w:r w:rsidRPr="005A54D5">
        <w:rPr>
          <w:rFonts w:ascii="Times New Roman" w:eastAsia="Times New Roman" w:hAnsi="Times New Roman" w:cs="Times New Roman"/>
          <w:i/>
          <w:color w:val="000000"/>
          <w:sz w:val="24"/>
          <w:szCs w:val="24"/>
        </w:rPr>
        <w:t xml:space="preserve"> God had not caused it to rain on the land, </w:t>
      </w:r>
      <w:r w:rsidRPr="005A54D5">
        <w:rPr>
          <w:rFonts w:ascii="Times New Roman" w:eastAsia="Times New Roman" w:hAnsi="Times New Roman" w:cs="Times New Roman"/>
          <w:b/>
          <w:i/>
          <w:color w:val="000000"/>
          <w:sz w:val="24"/>
          <w:szCs w:val="24"/>
        </w:rPr>
        <w:t>and there was no man to work the ground</w:t>
      </w:r>
      <w:r w:rsidRPr="005A54D5">
        <w:rPr>
          <w:rFonts w:ascii="Times New Roman" w:eastAsia="Times New Roman" w:hAnsi="Times New Roman" w:cs="Times New Roman"/>
          <w:i/>
          <w:color w:val="000000"/>
          <w:sz w:val="24"/>
          <w:szCs w:val="24"/>
        </w:rPr>
        <w:t>, </w:t>
      </w:r>
      <w:r w:rsidRPr="005A54D5">
        <w:rPr>
          <w:rFonts w:ascii="Times New Roman" w:eastAsia="Times New Roman" w:hAnsi="Times New Roman" w:cs="Times New Roman"/>
          <w:b/>
          <w:bCs/>
          <w:i/>
          <w:color w:val="000000"/>
          <w:sz w:val="24"/>
          <w:szCs w:val="24"/>
          <w:vertAlign w:val="superscript"/>
        </w:rPr>
        <w:t>6 </w:t>
      </w:r>
      <w:r w:rsidRPr="005A54D5">
        <w:rPr>
          <w:rFonts w:ascii="Times New Roman" w:eastAsia="Times New Roman" w:hAnsi="Times New Roman" w:cs="Times New Roman"/>
          <w:i/>
          <w:color w:val="000000"/>
          <w:sz w:val="24"/>
          <w:szCs w:val="24"/>
        </w:rPr>
        <w:t>and a mist was going up from the land and was watering the whole face of the ground— </w:t>
      </w:r>
      <w:r w:rsidRPr="005A54D5">
        <w:rPr>
          <w:rFonts w:ascii="Times New Roman" w:eastAsia="Times New Roman" w:hAnsi="Times New Roman" w:cs="Times New Roman"/>
          <w:b/>
          <w:bCs/>
          <w:i/>
          <w:color w:val="000000"/>
          <w:sz w:val="24"/>
          <w:szCs w:val="24"/>
          <w:vertAlign w:val="superscript"/>
        </w:rPr>
        <w:t>7 </w:t>
      </w:r>
      <w:r w:rsidRPr="005A54D5">
        <w:rPr>
          <w:rFonts w:ascii="Times New Roman" w:eastAsia="Times New Roman" w:hAnsi="Times New Roman" w:cs="Times New Roman"/>
          <w:b/>
          <w:i/>
          <w:color w:val="000000"/>
          <w:sz w:val="24"/>
          <w:szCs w:val="24"/>
        </w:rPr>
        <w:t>then the </w:t>
      </w:r>
      <w:r w:rsidRPr="005A54D5">
        <w:rPr>
          <w:rFonts w:ascii="Times New Roman" w:eastAsia="Times New Roman" w:hAnsi="Times New Roman" w:cs="Times New Roman"/>
          <w:b/>
          <w:i/>
          <w:smallCaps/>
          <w:color w:val="000000"/>
          <w:sz w:val="24"/>
          <w:szCs w:val="24"/>
        </w:rPr>
        <w:t>Lord</w:t>
      </w:r>
      <w:r w:rsidRPr="005A54D5">
        <w:rPr>
          <w:rFonts w:ascii="Times New Roman" w:eastAsia="Times New Roman" w:hAnsi="Times New Roman" w:cs="Times New Roman"/>
          <w:b/>
          <w:i/>
          <w:color w:val="000000"/>
          <w:sz w:val="24"/>
          <w:szCs w:val="24"/>
        </w:rPr>
        <w:t> God formed the man of dust from the ground</w:t>
      </w:r>
      <w:r w:rsidRPr="005A54D5">
        <w:rPr>
          <w:rFonts w:ascii="Times New Roman" w:eastAsia="Times New Roman" w:hAnsi="Times New Roman" w:cs="Times New Roman"/>
          <w:i/>
          <w:color w:val="000000"/>
          <w:sz w:val="24"/>
          <w:szCs w:val="24"/>
        </w:rPr>
        <w:t xml:space="preserve"> and breathed into his nostrils the breath of life, and the man became a living creature. </w:t>
      </w:r>
      <w:r w:rsidRPr="005A54D5">
        <w:rPr>
          <w:rFonts w:ascii="Times New Roman" w:eastAsia="Times New Roman" w:hAnsi="Times New Roman" w:cs="Times New Roman"/>
          <w:b/>
          <w:bCs/>
          <w:i/>
          <w:color w:val="000000"/>
          <w:sz w:val="24"/>
          <w:szCs w:val="24"/>
          <w:vertAlign w:val="superscript"/>
        </w:rPr>
        <w:t>8 </w:t>
      </w:r>
      <w:r w:rsidRPr="005A54D5">
        <w:rPr>
          <w:rFonts w:ascii="Times New Roman" w:eastAsia="Times New Roman" w:hAnsi="Times New Roman" w:cs="Times New Roman"/>
          <w:i/>
          <w:color w:val="000000"/>
          <w:sz w:val="24"/>
          <w:szCs w:val="24"/>
        </w:rPr>
        <w:t>And the </w:t>
      </w:r>
      <w:r w:rsidRPr="005A54D5">
        <w:rPr>
          <w:rFonts w:ascii="Times New Roman" w:eastAsia="Times New Roman" w:hAnsi="Times New Roman" w:cs="Times New Roman"/>
          <w:i/>
          <w:smallCaps/>
          <w:color w:val="000000"/>
          <w:sz w:val="24"/>
          <w:szCs w:val="24"/>
        </w:rPr>
        <w:t>Lord</w:t>
      </w:r>
      <w:r w:rsidRPr="005A54D5">
        <w:rPr>
          <w:rFonts w:ascii="Times New Roman" w:eastAsia="Times New Roman" w:hAnsi="Times New Roman" w:cs="Times New Roman"/>
          <w:i/>
          <w:color w:val="000000"/>
          <w:sz w:val="24"/>
          <w:szCs w:val="24"/>
        </w:rPr>
        <w:t xml:space="preserve"> God planted a garden in Eden, in the east, </w:t>
      </w:r>
      <w:r w:rsidRPr="005A54D5">
        <w:rPr>
          <w:rFonts w:ascii="Times New Roman" w:eastAsia="Times New Roman" w:hAnsi="Times New Roman" w:cs="Times New Roman"/>
          <w:b/>
          <w:i/>
          <w:color w:val="000000"/>
          <w:sz w:val="24"/>
          <w:szCs w:val="24"/>
        </w:rPr>
        <w:t>and there he put the man whom he had formed</w:t>
      </w:r>
      <w:r w:rsidRPr="005A54D5">
        <w:rPr>
          <w:rFonts w:ascii="Times New Roman" w:eastAsia="Times New Roman" w:hAnsi="Times New Roman" w:cs="Times New Roman"/>
          <w:i/>
          <w:color w:val="000000"/>
          <w:sz w:val="24"/>
          <w:szCs w:val="24"/>
        </w:rPr>
        <w:t>. </w:t>
      </w:r>
      <w:r w:rsidRPr="005A54D5">
        <w:rPr>
          <w:rFonts w:ascii="Times New Roman" w:eastAsia="Times New Roman" w:hAnsi="Times New Roman" w:cs="Times New Roman"/>
          <w:b/>
          <w:bCs/>
          <w:i/>
          <w:color w:val="000000"/>
          <w:sz w:val="24"/>
          <w:szCs w:val="24"/>
          <w:vertAlign w:val="superscript"/>
        </w:rPr>
        <w:t>9 </w:t>
      </w:r>
      <w:r w:rsidRPr="005A54D5">
        <w:rPr>
          <w:rFonts w:ascii="Times New Roman" w:eastAsia="Times New Roman" w:hAnsi="Times New Roman" w:cs="Times New Roman"/>
          <w:b/>
          <w:bCs/>
          <w:i/>
          <w:color w:val="000000"/>
          <w:sz w:val="24"/>
          <w:szCs w:val="24"/>
        </w:rPr>
        <w:t>…</w:t>
      </w:r>
    </w:p>
    <w:p w:rsidR="005A54D5" w:rsidRPr="005A54D5" w:rsidRDefault="005A54D5" w:rsidP="005A54D5">
      <w:pPr>
        <w:shd w:val="clear" w:color="auto" w:fill="FFFFFF"/>
        <w:spacing w:before="100" w:beforeAutospacing="1" w:after="100" w:afterAutospacing="1" w:line="276" w:lineRule="auto"/>
        <w:rPr>
          <w:rFonts w:ascii="Times New Roman" w:eastAsia="Times New Roman" w:hAnsi="Times New Roman" w:cs="Times New Roman"/>
          <w:b/>
          <w:i/>
          <w:color w:val="000000"/>
          <w:sz w:val="24"/>
          <w:szCs w:val="24"/>
        </w:rPr>
      </w:pPr>
      <w:r w:rsidRPr="005A54D5">
        <w:rPr>
          <w:rFonts w:ascii="Times New Roman" w:eastAsia="Times New Roman" w:hAnsi="Times New Roman" w:cs="Times New Roman"/>
          <w:b/>
          <w:bCs/>
          <w:i/>
          <w:color w:val="000000"/>
          <w:sz w:val="24"/>
          <w:szCs w:val="24"/>
          <w:vertAlign w:val="superscript"/>
        </w:rPr>
        <w:t>15 </w:t>
      </w:r>
      <w:r w:rsidRPr="005A54D5">
        <w:rPr>
          <w:rFonts w:ascii="Times New Roman" w:eastAsia="Times New Roman" w:hAnsi="Times New Roman" w:cs="Times New Roman"/>
          <w:b/>
          <w:i/>
          <w:color w:val="000000"/>
          <w:sz w:val="24"/>
          <w:szCs w:val="24"/>
        </w:rPr>
        <w:t>The </w:t>
      </w:r>
      <w:r w:rsidRPr="005A54D5">
        <w:rPr>
          <w:rFonts w:ascii="Times New Roman" w:eastAsia="Times New Roman" w:hAnsi="Times New Roman" w:cs="Times New Roman"/>
          <w:b/>
          <w:i/>
          <w:smallCaps/>
          <w:color w:val="000000"/>
          <w:sz w:val="24"/>
          <w:szCs w:val="24"/>
        </w:rPr>
        <w:t>Lord</w:t>
      </w:r>
      <w:r w:rsidRPr="005A54D5">
        <w:rPr>
          <w:rFonts w:ascii="Times New Roman" w:eastAsia="Times New Roman" w:hAnsi="Times New Roman" w:cs="Times New Roman"/>
          <w:b/>
          <w:i/>
          <w:color w:val="000000"/>
          <w:sz w:val="24"/>
          <w:szCs w:val="24"/>
        </w:rPr>
        <w:t> God took the man and put him in the garden of Eden to work it and keep it.</w:t>
      </w:r>
    </w:p>
    <w:p w:rsidR="005A54D5" w:rsidRPr="005A54D5" w:rsidRDefault="005A54D5" w:rsidP="005A54D5">
      <w:pPr>
        <w:shd w:val="clear" w:color="auto" w:fill="FFFFFF"/>
        <w:spacing w:before="240" w:after="100" w:afterAutospacing="1" w:line="276" w:lineRule="auto"/>
        <w:rPr>
          <w:rFonts w:ascii="Times New Roman" w:eastAsia="Times New Roman" w:hAnsi="Times New Roman" w:cs="Times New Roman"/>
          <w:i/>
          <w:color w:val="000000"/>
          <w:sz w:val="24"/>
          <w:szCs w:val="24"/>
        </w:rPr>
      </w:pPr>
      <w:r>
        <w:rPr>
          <w:rFonts w:ascii="Times New Roman" w:eastAsia="Times New Roman" w:hAnsi="Times New Roman" w:cs="Times New Roman"/>
          <w:b/>
          <w:color w:val="000000"/>
          <w:sz w:val="24"/>
          <w:szCs w:val="24"/>
          <w:u w:val="single"/>
        </w:rPr>
        <w:t xml:space="preserve">Cf. </w:t>
      </w:r>
      <w:r w:rsidRPr="005A54D5">
        <w:rPr>
          <w:rFonts w:ascii="Times New Roman" w:eastAsia="Times New Roman" w:hAnsi="Times New Roman" w:cs="Times New Roman"/>
          <w:b/>
          <w:color w:val="000000"/>
          <w:sz w:val="24"/>
          <w:szCs w:val="24"/>
          <w:u w:val="single"/>
        </w:rPr>
        <w:t>Gen. 3:17-19</w:t>
      </w:r>
      <w:r w:rsidRPr="005A54D5">
        <w:rPr>
          <w:rFonts w:ascii="Times New Roman" w:eastAsia="Times New Roman" w:hAnsi="Times New Roman" w:cs="Times New Roman"/>
          <w:b/>
          <w:i/>
          <w:color w:val="000000"/>
          <w:sz w:val="24"/>
          <w:szCs w:val="24"/>
        </w:rPr>
        <w:t xml:space="preserve"> </w:t>
      </w:r>
    </w:p>
    <w:p w:rsidR="005A54D5" w:rsidRPr="005A54D5" w:rsidRDefault="005A54D5" w:rsidP="00DE53B9">
      <w:pPr>
        <w:shd w:val="clear" w:color="auto" w:fill="FFFFFF"/>
        <w:spacing w:line="276" w:lineRule="auto"/>
        <w:rPr>
          <w:rFonts w:ascii="Times New Roman" w:hAnsi="Times New Roman" w:cs="Times New Roman"/>
          <w:color w:val="000000"/>
          <w:sz w:val="24"/>
          <w:szCs w:val="24"/>
          <w:shd w:val="clear" w:color="auto" w:fill="FFFFFF"/>
        </w:rPr>
      </w:pPr>
      <w:r w:rsidRPr="005A54D5">
        <w:rPr>
          <w:rFonts w:ascii="Times New Roman" w:hAnsi="Times New Roman" w:cs="Times New Roman"/>
          <w:b/>
          <w:color w:val="000000"/>
          <w:sz w:val="24"/>
          <w:szCs w:val="24"/>
          <w:u w:val="single"/>
          <w:shd w:val="clear" w:color="auto" w:fill="FFFFFF"/>
        </w:rPr>
        <w:t>APPLICATION QUESTION:</w:t>
      </w:r>
      <w:r w:rsidRPr="005A54D5">
        <w:rPr>
          <w:rFonts w:ascii="Times New Roman" w:hAnsi="Times New Roman" w:cs="Times New Roman"/>
          <w:color w:val="000000"/>
          <w:sz w:val="24"/>
          <w:szCs w:val="24"/>
          <w:shd w:val="clear" w:color="auto" w:fill="FFFFFF"/>
        </w:rPr>
        <w:t xml:space="preserve"> How should these verses color the raising of our sons?</w:t>
      </w:r>
    </w:p>
    <w:p w:rsidR="005A54D5" w:rsidRPr="00DE53B9" w:rsidRDefault="00DE53B9" w:rsidP="00DE53B9">
      <w:pPr>
        <w:pStyle w:val="ListParagraph"/>
        <w:numPr>
          <w:ilvl w:val="0"/>
          <w:numId w:val="1"/>
        </w:numPr>
        <w:shd w:val="clear" w:color="auto" w:fill="FFFFFF"/>
        <w:spacing w:line="276"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T</w:t>
      </w:r>
      <w:r w:rsidR="005A54D5" w:rsidRPr="00DE53B9">
        <w:rPr>
          <w:rFonts w:ascii="Times New Roman" w:eastAsia="Times New Roman" w:hAnsi="Times New Roman" w:cs="Times New Roman"/>
          <w:b/>
          <w:color w:val="000000"/>
          <w:sz w:val="24"/>
          <w:szCs w:val="24"/>
          <w:u w:val="single"/>
        </w:rPr>
        <w:t>he male alone was given the initial divine command and warning.</w:t>
      </w:r>
    </w:p>
    <w:p w:rsidR="005A54D5" w:rsidRPr="005A54D5" w:rsidRDefault="005A54D5" w:rsidP="00DE53B9">
      <w:pPr>
        <w:shd w:val="clear" w:color="auto" w:fill="FFFFFF"/>
        <w:spacing w:line="276" w:lineRule="auto"/>
        <w:rPr>
          <w:rStyle w:val="text"/>
          <w:rFonts w:ascii="Times New Roman" w:hAnsi="Times New Roman" w:cs="Times New Roman"/>
          <w:i/>
          <w:color w:val="000000"/>
          <w:sz w:val="24"/>
          <w:szCs w:val="24"/>
          <w:shd w:val="clear" w:color="auto" w:fill="FFFFFF"/>
        </w:rPr>
      </w:pPr>
      <w:r w:rsidRPr="005A54D5">
        <w:rPr>
          <w:rFonts w:ascii="Times New Roman" w:eastAsia="Times New Roman" w:hAnsi="Times New Roman" w:cs="Times New Roman"/>
          <w:b/>
          <w:color w:val="000000"/>
          <w:sz w:val="24"/>
          <w:szCs w:val="24"/>
        </w:rPr>
        <w:t>Gen 2:16-17</w:t>
      </w:r>
      <w:r w:rsidRPr="005A54D5">
        <w:rPr>
          <w:rStyle w:val="text"/>
          <w:rFonts w:ascii="Times New Roman" w:hAnsi="Times New Roman" w:cs="Times New Roman"/>
          <w:b/>
          <w:bCs/>
          <w:i/>
          <w:color w:val="000000"/>
          <w:sz w:val="24"/>
          <w:szCs w:val="24"/>
          <w:shd w:val="clear" w:color="auto" w:fill="FFFFFF"/>
          <w:vertAlign w:val="superscript"/>
        </w:rPr>
        <w:t> </w:t>
      </w:r>
      <w:r w:rsidRPr="005A54D5">
        <w:rPr>
          <w:rStyle w:val="text"/>
          <w:rFonts w:ascii="Times New Roman" w:hAnsi="Times New Roman" w:cs="Times New Roman"/>
          <w:i/>
          <w:color w:val="000000"/>
          <w:sz w:val="24"/>
          <w:szCs w:val="24"/>
          <w:shd w:val="clear" w:color="auto" w:fill="FFFFFF"/>
        </w:rPr>
        <w:t>And the </w:t>
      </w:r>
      <w:r w:rsidRPr="005A54D5">
        <w:rPr>
          <w:rStyle w:val="small-caps"/>
          <w:rFonts w:ascii="Times New Roman" w:hAnsi="Times New Roman" w:cs="Times New Roman"/>
          <w:i/>
          <w:smallCaps/>
          <w:color w:val="000000"/>
          <w:sz w:val="24"/>
          <w:szCs w:val="24"/>
          <w:shd w:val="clear" w:color="auto" w:fill="FFFFFF"/>
        </w:rPr>
        <w:t>Lord</w:t>
      </w:r>
      <w:r w:rsidRPr="005A54D5">
        <w:rPr>
          <w:rStyle w:val="text"/>
          <w:rFonts w:ascii="Times New Roman" w:hAnsi="Times New Roman" w:cs="Times New Roman"/>
          <w:i/>
          <w:color w:val="000000"/>
          <w:sz w:val="24"/>
          <w:szCs w:val="24"/>
          <w:shd w:val="clear" w:color="auto" w:fill="FFFFFF"/>
        </w:rPr>
        <w:t> God commanded the man, saying, “You may surely eat of every tree of the garden,</w:t>
      </w:r>
      <w:r w:rsidRPr="005A54D5">
        <w:rPr>
          <w:rFonts w:ascii="Times New Roman" w:hAnsi="Times New Roman" w:cs="Times New Roman"/>
          <w:i/>
          <w:color w:val="000000"/>
          <w:sz w:val="24"/>
          <w:szCs w:val="24"/>
          <w:shd w:val="clear" w:color="auto" w:fill="FFFFFF"/>
        </w:rPr>
        <w:t> </w:t>
      </w:r>
      <w:r w:rsidRPr="005A54D5">
        <w:rPr>
          <w:rStyle w:val="text"/>
          <w:rFonts w:ascii="Times New Roman" w:hAnsi="Times New Roman" w:cs="Times New Roman"/>
          <w:b/>
          <w:bCs/>
          <w:i/>
          <w:color w:val="000000"/>
          <w:sz w:val="24"/>
          <w:szCs w:val="24"/>
          <w:shd w:val="clear" w:color="auto" w:fill="FFFFFF"/>
          <w:vertAlign w:val="superscript"/>
        </w:rPr>
        <w:t>17 </w:t>
      </w:r>
      <w:r w:rsidRPr="005A54D5">
        <w:rPr>
          <w:rStyle w:val="text"/>
          <w:rFonts w:ascii="Times New Roman" w:hAnsi="Times New Roman" w:cs="Times New Roman"/>
          <w:i/>
          <w:color w:val="000000"/>
          <w:sz w:val="24"/>
          <w:szCs w:val="24"/>
          <w:shd w:val="clear" w:color="auto" w:fill="FFFFFF"/>
        </w:rPr>
        <w:t>but of the tree of the knowledge of good and evil you shall not eat, for in the day that you eat of it you shall surely die.”</w:t>
      </w:r>
    </w:p>
    <w:p w:rsidR="005A54D5" w:rsidRPr="005A54D5" w:rsidRDefault="005A54D5" w:rsidP="00DE53B9">
      <w:pPr>
        <w:shd w:val="clear" w:color="auto" w:fill="FFFFFF"/>
        <w:spacing w:line="276" w:lineRule="auto"/>
        <w:rPr>
          <w:rStyle w:val="text"/>
          <w:rFonts w:ascii="Times New Roman" w:hAnsi="Times New Roman" w:cs="Times New Roman"/>
          <w:color w:val="000000"/>
          <w:sz w:val="24"/>
          <w:szCs w:val="24"/>
          <w:u w:val="single"/>
          <w:shd w:val="clear" w:color="auto" w:fill="FFFFFF"/>
        </w:rPr>
      </w:pPr>
      <w:r w:rsidRPr="005A54D5">
        <w:rPr>
          <w:rStyle w:val="text"/>
          <w:rFonts w:ascii="Times New Roman" w:hAnsi="Times New Roman" w:cs="Times New Roman"/>
          <w:b/>
          <w:color w:val="000000"/>
          <w:sz w:val="24"/>
          <w:szCs w:val="24"/>
          <w:u w:val="single"/>
          <w:shd w:val="clear" w:color="auto" w:fill="FFFFFF"/>
        </w:rPr>
        <w:t xml:space="preserve">APPLICATION QUESTION: </w:t>
      </w:r>
      <w:r w:rsidRPr="005A54D5">
        <w:rPr>
          <w:rStyle w:val="text"/>
          <w:rFonts w:ascii="Times New Roman" w:hAnsi="Times New Roman" w:cs="Times New Roman"/>
          <w:color w:val="000000"/>
          <w:sz w:val="24"/>
          <w:szCs w:val="24"/>
          <w:u w:val="single"/>
          <w:shd w:val="clear" w:color="auto" w:fill="FFFFFF"/>
        </w:rPr>
        <w:t>What parallel do we see in the NT re the greater responsibility of fathers in the home?</w:t>
      </w:r>
    </w:p>
    <w:p w:rsidR="005A54D5" w:rsidRPr="005A54D5" w:rsidRDefault="00DE53B9" w:rsidP="005A54D5">
      <w:pPr>
        <w:pStyle w:val="ListParagraph"/>
        <w:numPr>
          <w:ilvl w:val="0"/>
          <w:numId w:val="1"/>
        </w:numPr>
        <w:shd w:val="clear" w:color="auto" w:fill="FFFFFF"/>
        <w:spacing w:line="480" w:lineRule="auto"/>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t>T</w:t>
      </w:r>
      <w:r w:rsidR="005A54D5" w:rsidRPr="005A54D5">
        <w:rPr>
          <w:rFonts w:ascii="Times New Roman" w:eastAsia="Times New Roman" w:hAnsi="Times New Roman" w:cs="Times New Roman"/>
          <w:b/>
          <w:color w:val="000000"/>
          <w:sz w:val="24"/>
          <w:szCs w:val="24"/>
          <w:u w:val="single"/>
        </w:rPr>
        <w:t>he male alone named the animals.</w:t>
      </w:r>
    </w:p>
    <w:p w:rsidR="005A54D5" w:rsidRPr="005A54D5" w:rsidRDefault="005A54D5" w:rsidP="00DE53B9">
      <w:pPr>
        <w:shd w:val="clear" w:color="auto" w:fill="FFFFFF"/>
        <w:spacing w:line="276" w:lineRule="auto"/>
        <w:rPr>
          <w:rStyle w:val="text"/>
          <w:rFonts w:ascii="Times New Roman" w:hAnsi="Times New Roman" w:cs="Times New Roman"/>
          <w:i/>
          <w:color w:val="000000"/>
          <w:sz w:val="24"/>
          <w:szCs w:val="24"/>
          <w:shd w:val="clear" w:color="auto" w:fill="FFFFFF"/>
        </w:rPr>
      </w:pPr>
      <w:r w:rsidRPr="005A54D5">
        <w:rPr>
          <w:rStyle w:val="text"/>
          <w:rFonts w:ascii="Times New Roman" w:hAnsi="Times New Roman" w:cs="Times New Roman"/>
          <w:b/>
          <w:bCs/>
          <w:color w:val="000000"/>
          <w:sz w:val="24"/>
          <w:szCs w:val="24"/>
          <w:shd w:val="clear" w:color="auto" w:fill="FFFFFF"/>
        </w:rPr>
        <w:t>Gen 2:18-20</w:t>
      </w:r>
      <w:r w:rsidRPr="005A54D5">
        <w:rPr>
          <w:rStyle w:val="text"/>
          <w:rFonts w:ascii="Segoe UI" w:hAnsi="Segoe UI" w:cs="Segoe UI"/>
          <w:b/>
          <w:bCs/>
          <w:color w:val="000000"/>
          <w:sz w:val="24"/>
          <w:szCs w:val="24"/>
          <w:shd w:val="clear" w:color="auto" w:fill="FFFFFF"/>
          <w:vertAlign w:val="superscript"/>
        </w:rPr>
        <w:t> </w:t>
      </w:r>
      <w:r w:rsidRPr="005A54D5">
        <w:rPr>
          <w:rStyle w:val="text"/>
          <w:rFonts w:ascii="Times New Roman" w:hAnsi="Times New Roman" w:cs="Times New Roman"/>
          <w:i/>
          <w:color w:val="000000"/>
          <w:sz w:val="24"/>
          <w:szCs w:val="24"/>
          <w:shd w:val="clear" w:color="auto" w:fill="FFFFFF"/>
        </w:rPr>
        <w:t>Then the </w:t>
      </w:r>
      <w:r w:rsidRPr="005A54D5">
        <w:rPr>
          <w:rStyle w:val="small-caps"/>
          <w:rFonts w:ascii="Times New Roman" w:hAnsi="Times New Roman" w:cs="Times New Roman"/>
          <w:i/>
          <w:smallCaps/>
          <w:color w:val="000000"/>
          <w:sz w:val="24"/>
          <w:szCs w:val="24"/>
          <w:shd w:val="clear" w:color="auto" w:fill="FFFFFF"/>
        </w:rPr>
        <w:t>Lord</w:t>
      </w:r>
      <w:r w:rsidRPr="005A54D5">
        <w:rPr>
          <w:rStyle w:val="text"/>
          <w:rFonts w:ascii="Times New Roman" w:hAnsi="Times New Roman" w:cs="Times New Roman"/>
          <w:i/>
          <w:color w:val="000000"/>
          <w:sz w:val="24"/>
          <w:szCs w:val="24"/>
          <w:shd w:val="clear" w:color="auto" w:fill="FFFFFF"/>
        </w:rPr>
        <w:t> God said, “It is not good that the man should be alone; I will make him a helper fit for him.”</w:t>
      </w:r>
      <w:r w:rsidRPr="005A54D5">
        <w:rPr>
          <w:rFonts w:ascii="Times New Roman" w:hAnsi="Times New Roman" w:cs="Times New Roman"/>
          <w:i/>
          <w:color w:val="000000"/>
          <w:sz w:val="24"/>
          <w:szCs w:val="24"/>
          <w:shd w:val="clear" w:color="auto" w:fill="FFFFFF"/>
        </w:rPr>
        <w:t> </w:t>
      </w:r>
      <w:r w:rsidRPr="005A54D5">
        <w:rPr>
          <w:rStyle w:val="text"/>
          <w:rFonts w:ascii="Times New Roman" w:hAnsi="Times New Roman" w:cs="Times New Roman"/>
          <w:b/>
          <w:bCs/>
          <w:i/>
          <w:color w:val="000000"/>
          <w:sz w:val="24"/>
          <w:szCs w:val="24"/>
          <w:shd w:val="clear" w:color="auto" w:fill="FFFFFF"/>
          <w:vertAlign w:val="superscript"/>
        </w:rPr>
        <w:t>19 </w:t>
      </w:r>
      <w:r w:rsidRPr="005A54D5">
        <w:rPr>
          <w:rStyle w:val="text"/>
          <w:rFonts w:ascii="Times New Roman" w:hAnsi="Times New Roman" w:cs="Times New Roman"/>
          <w:i/>
          <w:color w:val="000000"/>
          <w:sz w:val="24"/>
          <w:szCs w:val="24"/>
          <w:shd w:val="clear" w:color="auto" w:fill="FFFFFF"/>
        </w:rPr>
        <w:t>Now out of the ground the </w:t>
      </w:r>
      <w:r w:rsidRPr="005A54D5">
        <w:rPr>
          <w:rStyle w:val="small-caps"/>
          <w:rFonts w:ascii="Times New Roman" w:hAnsi="Times New Roman" w:cs="Times New Roman"/>
          <w:i/>
          <w:smallCaps/>
          <w:color w:val="000000"/>
          <w:sz w:val="24"/>
          <w:szCs w:val="24"/>
          <w:shd w:val="clear" w:color="auto" w:fill="FFFFFF"/>
        </w:rPr>
        <w:t>Lord</w:t>
      </w:r>
      <w:r w:rsidRPr="005A54D5">
        <w:rPr>
          <w:rStyle w:val="text"/>
          <w:rFonts w:ascii="Times New Roman" w:hAnsi="Times New Roman" w:cs="Times New Roman"/>
          <w:i/>
          <w:color w:val="000000"/>
          <w:sz w:val="24"/>
          <w:szCs w:val="24"/>
          <w:shd w:val="clear" w:color="auto" w:fill="FFFFFF"/>
        </w:rPr>
        <w:t xml:space="preserve"> God had formed every beast of the field and every bird of the heavens and brought them to the man </w:t>
      </w:r>
      <w:r w:rsidRPr="005A54D5">
        <w:rPr>
          <w:rStyle w:val="text"/>
          <w:rFonts w:ascii="Times New Roman" w:hAnsi="Times New Roman" w:cs="Times New Roman"/>
          <w:b/>
          <w:i/>
          <w:color w:val="000000"/>
          <w:sz w:val="24"/>
          <w:szCs w:val="24"/>
          <w:shd w:val="clear" w:color="auto" w:fill="FFFFFF"/>
        </w:rPr>
        <w:t>to see what he would call them</w:t>
      </w:r>
      <w:r w:rsidRPr="005A54D5">
        <w:rPr>
          <w:rStyle w:val="text"/>
          <w:rFonts w:ascii="Times New Roman" w:hAnsi="Times New Roman" w:cs="Times New Roman"/>
          <w:i/>
          <w:color w:val="000000"/>
          <w:sz w:val="24"/>
          <w:szCs w:val="24"/>
          <w:shd w:val="clear" w:color="auto" w:fill="FFFFFF"/>
        </w:rPr>
        <w:t xml:space="preserve">. And </w:t>
      </w:r>
      <w:r w:rsidRPr="005A54D5">
        <w:rPr>
          <w:rStyle w:val="text"/>
          <w:rFonts w:ascii="Times New Roman" w:hAnsi="Times New Roman" w:cs="Times New Roman"/>
          <w:b/>
          <w:i/>
          <w:color w:val="000000"/>
          <w:sz w:val="24"/>
          <w:szCs w:val="24"/>
          <w:shd w:val="clear" w:color="auto" w:fill="FFFFFF"/>
        </w:rPr>
        <w:t>whatever the man called</w:t>
      </w:r>
      <w:r w:rsidRPr="005A54D5">
        <w:rPr>
          <w:rStyle w:val="text"/>
          <w:rFonts w:ascii="Times New Roman" w:hAnsi="Times New Roman" w:cs="Times New Roman"/>
          <w:i/>
          <w:color w:val="000000"/>
          <w:sz w:val="24"/>
          <w:szCs w:val="24"/>
          <w:shd w:val="clear" w:color="auto" w:fill="FFFFFF"/>
        </w:rPr>
        <w:t xml:space="preserve"> every living creature, that was its name.</w:t>
      </w:r>
      <w:r w:rsidRPr="005A54D5">
        <w:rPr>
          <w:rFonts w:ascii="Times New Roman" w:hAnsi="Times New Roman" w:cs="Times New Roman"/>
          <w:i/>
          <w:color w:val="000000"/>
          <w:sz w:val="24"/>
          <w:szCs w:val="24"/>
          <w:shd w:val="clear" w:color="auto" w:fill="FFFFFF"/>
        </w:rPr>
        <w:t> </w:t>
      </w:r>
      <w:r w:rsidRPr="005A54D5">
        <w:rPr>
          <w:rStyle w:val="text"/>
          <w:rFonts w:ascii="Times New Roman" w:hAnsi="Times New Roman" w:cs="Times New Roman"/>
          <w:b/>
          <w:bCs/>
          <w:i/>
          <w:color w:val="000000"/>
          <w:sz w:val="24"/>
          <w:szCs w:val="24"/>
          <w:shd w:val="clear" w:color="auto" w:fill="FFFFFF"/>
          <w:vertAlign w:val="superscript"/>
        </w:rPr>
        <w:t>20 </w:t>
      </w:r>
      <w:r w:rsidRPr="005A54D5">
        <w:rPr>
          <w:rStyle w:val="text"/>
          <w:rFonts w:ascii="Times New Roman" w:hAnsi="Times New Roman" w:cs="Times New Roman"/>
          <w:b/>
          <w:i/>
          <w:color w:val="000000"/>
          <w:sz w:val="24"/>
          <w:szCs w:val="24"/>
          <w:shd w:val="clear" w:color="auto" w:fill="FFFFFF"/>
        </w:rPr>
        <w:t>The man gave names</w:t>
      </w:r>
      <w:r w:rsidRPr="005A54D5">
        <w:rPr>
          <w:rStyle w:val="text"/>
          <w:rFonts w:ascii="Times New Roman" w:hAnsi="Times New Roman" w:cs="Times New Roman"/>
          <w:i/>
          <w:color w:val="000000"/>
          <w:sz w:val="24"/>
          <w:szCs w:val="24"/>
          <w:shd w:val="clear" w:color="auto" w:fill="FFFFFF"/>
        </w:rPr>
        <w:t xml:space="preserve"> to all livestock and to the birds of the heavens and to every beast of the field. But for Adam there was not found a helper fit for him.</w:t>
      </w:r>
    </w:p>
    <w:p w:rsidR="005A54D5" w:rsidRPr="005A54D5" w:rsidRDefault="005A54D5" w:rsidP="00DE53B9">
      <w:pPr>
        <w:pStyle w:val="ListParagraph"/>
        <w:numPr>
          <w:ilvl w:val="0"/>
          <w:numId w:val="1"/>
        </w:numPr>
        <w:shd w:val="clear" w:color="auto" w:fill="FFFFFF"/>
        <w:spacing w:line="276" w:lineRule="auto"/>
        <w:rPr>
          <w:rFonts w:ascii="Times New Roman" w:eastAsiaTheme="minorHAnsi" w:hAnsi="Times New Roman" w:cs="Times New Roman"/>
          <w:b/>
          <w:color w:val="000000"/>
          <w:sz w:val="24"/>
          <w:szCs w:val="24"/>
          <w:u w:val="single"/>
          <w:shd w:val="clear" w:color="auto" w:fill="FFFFFF"/>
        </w:rPr>
      </w:pPr>
      <w:r w:rsidRPr="005A54D5">
        <w:rPr>
          <w:rFonts w:ascii="Times New Roman" w:eastAsiaTheme="minorHAnsi" w:hAnsi="Times New Roman" w:cs="Times New Roman"/>
          <w:b/>
          <w:color w:val="000000"/>
          <w:sz w:val="24"/>
          <w:szCs w:val="24"/>
          <w:u w:val="single"/>
          <w:shd w:val="clear" w:color="auto" w:fill="FFFFFF"/>
        </w:rPr>
        <w:t>Fourth, note that the female alone was taken from the man and for the man.  She was brought to the man.</w:t>
      </w:r>
    </w:p>
    <w:p w:rsidR="005A54D5" w:rsidRPr="005A54D5" w:rsidRDefault="005A54D5" w:rsidP="00DE53B9">
      <w:pPr>
        <w:shd w:val="clear" w:color="auto" w:fill="FFFFFF"/>
        <w:spacing w:line="276" w:lineRule="auto"/>
        <w:rPr>
          <w:rStyle w:val="text"/>
          <w:rFonts w:ascii="Times New Roman" w:hAnsi="Times New Roman" w:cs="Times New Roman"/>
          <w:i/>
          <w:color w:val="000000"/>
          <w:sz w:val="24"/>
          <w:szCs w:val="24"/>
          <w:shd w:val="clear" w:color="auto" w:fill="FFFFFF"/>
        </w:rPr>
      </w:pPr>
      <w:r w:rsidRPr="005A54D5">
        <w:rPr>
          <w:rStyle w:val="text"/>
          <w:rFonts w:ascii="Times New Roman" w:hAnsi="Times New Roman" w:cs="Times New Roman"/>
          <w:b/>
          <w:bCs/>
          <w:color w:val="000000"/>
          <w:sz w:val="24"/>
          <w:szCs w:val="24"/>
          <w:u w:val="single"/>
          <w:shd w:val="clear" w:color="auto" w:fill="FFFFFF"/>
        </w:rPr>
        <w:t>Gen 2:18, 21-22</w:t>
      </w:r>
      <w:r w:rsidRPr="005A54D5">
        <w:rPr>
          <w:rStyle w:val="text"/>
          <w:rFonts w:ascii="Times New Roman" w:hAnsi="Times New Roman" w:cs="Times New Roman"/>
          <w:b/>
          <w:bCs/>
          <w:i/>
          <w:color w:val="000000"/>
          <w:sz w:val="24"/>
          <w:szCs w:val="24"/>
          <w:shd w:val="clear" w:color="auto" w:fill="FFFFFF"/>
          <w:vertAlign w:val="superscript"/>
        </w:rPr>
        <w:t> </w:t>
      </w:r>
      <w:r w:rsidRPr="005A54D5">
        <w:rPr>
          <w:rStyle w:val="text"/>
          <w:rFonts w:ascii="Times New Roman" w:hAnsi="Times New Roman" w:cs="Times New Roman"/>
          <w:i/>
          <w:color w:val="000000"/>
          <w:sz w:val="24"/>
          <w:szCs w:val="24"/>
          <w:shd w:val="clear" w:color="auto" w:fill="FFFFFF"/>
        </w:rPr>
        <w:t>Then the </w:t>
      </w:r>
      <w:r w:rsidRPr="005A54D5">
        <w:rPr>
          <w:rStyle w:val="small-caps"/>
          <w:rFonts w:ascii="Times New Roman" w:hAnsi="Times New Roman" w:cs="Times New Roman"/>
          <w:i/>
          <w:smallCaps/>
          <w:color w:val="000000"/>
          <w:sz w:val="24"/>
          <w:szCs w:val="24"/>
          <w:shd w:val="clear" w:color="auto" w:fill="FFFFFF"/>
        </w:rPr>
        <w:t>Lord</w:t>
      </w:r>
      <w:r w:rsidRPr="005A54D5">
        <w:rPr>
          <w:rStyle w:val="text"/>
          <w:rFonts w:ascii="Times New Roman" w:hAnsi="Times New Roman" w:cs="Times New Roman"/>
          <w:i/>
          <w:color w:val="000000"/>
          <w:sz w:val="24"/>
          <w:szCs w:val="24"/>
          <w:shd w:val="clear" w:color="auto" w:fill="FFFFFF"/>
        </w:rPr>
        <w:t> God said, “It is not good that the man should be alone; I will make him a helper fit for him.”</w:t>
      </w:r>
      <w:r w:rsidRPr="005A54D5">
        <w:rPr>
          <w:rFonts w:ascii="Times New Roman" w:hAnsi="Times New Roman" w:cs="Times New Roman"/>
          <w:i/>
          <w:color w:val="000000"/>
          <w:sz w:val="24"/>
          <w:szCs w:val="24"/>
          <w:shd w:val="clear" w:color="auto" w:fill="FFFFFF"/>
        </w:rPr>
        <w:t> </w:t>
      </w:r>
      <w:r w:rsidRPr="005A54D5">
        <w:rPr>
          <w:rStyle w:val="text"/>
          <w:rFonts w:ascii="Times New Roman" w:hAnsi="Times New Roman" w:cs="Times New Roman"/>
          <w:b/>
          <w:bCs/>
          <w:i/>
          <w:color w:val="000000"/>
          <w:sz w:val="24"/>
          <w:szCs w:val="24"/>
          <w:shd w:val="clear" w:color="auto" w:fill="FFFFFF"/>
          <w:vertAlign w:val="superscript"/>
        </w:rPr>
        <w:t>19 </w:t>
      </w:r>
      <w:r w:rsidRPr="005A54D5">
        <w:rPr>
          <w:rStyle w:val="text"/>
          <w:rFonts w:ascii="Times New Roman" w:hAnsi="Times New Roman" w:cs="Times New Roman"/>
          <w:b/>
          <w:bCs/>
          <w:i/>
          <w:color w:val="000000"/>
          <w:sz w:val="24"/>
          <w:szCs w:val="24"/>
          <w:shd w:val="clear" w:color="auto" w:fill="FFFFFF"/>
        </w:rPr>
        <w:t>…</w:t>
      </w:r>
      <w:r w:rsidRPr="005A54D5">
        <w:rPr>
          <w:rStyle w:val="text"/>
          <w:rFonts w:ascii="Times New Roman" w:hAnsi="Times New Roman" w:cs="Times New Roman"/>
          <w:i/>
          <w:color w:val="000000"/>
          <w:sz w:val="24"/>
          <w:szCs w:val="24"/>
          <w:shd w:val="clear" w:color="auto" w:fill="FFFFFF"/>
        </w:rPr>
        <w:t xml:space="preserve"> But for Adam there was not found a helper fit for him.</w:t>
      </w:r>
      <w:r w:rsidRPr="005A54D5">
        <w:rPr>
          <w:rFonts w:ascii="Times New Roman" w:hAnsi="Times New Roman" w:cs="Times New Roman"/>
          <w:i/>
          <w:color w:val="000000"/>
          <w:sz w:val="24"/>
          <w:szCs w:val="24"/>
          <w:shd w:val="clear" w:color="auto" w:fill="FFFFFF"/>
        </w:rPr>
        <w:t> </w:t>
      </w:r>
      <w:r w:rsidRPr="005A54D5">
        <w:rPr>
          <w:rStyle w:val="text"/>
          <w:rFonts w:ascii="Times New Roman" w:hAnsi="Times New Roman" w:cs="Times New Roman"/>
          <w:b/>
          <w:bCs/>
          <w:i/>
          <w:color w:val="000000"/>
          <w:sz w:val="24"/>
          <w:szCs w:val="24"/>
          <w:shd w:val="clear" w:color="auto" w:fill="FFFFFF"/>
          <w:vertAlign w:val="superscript"/>
        </w:rPr>
        <w:t>21 </w:t>
      </w:r>
      <w:r w:rsidRPr="005A54D5">
        <w:rPr>
          <w:rStyle w:val="text"/>
          <w:rFonts w:ascii="Times New Roman" w:hAnsi="Times New Roman" w:cs="Times New Roman"/>
          <w:i/>
          <w:color w:val="000000"/>
          <w:sz w:val="24"/>
          <w:szCs w:val="24"/>
          <w:shd w:val="clear" w:color="auto" w:fill="FFFFFF"/>
        </w:rPr>
        <w:t>So the </w:t>
      </w:r>
      <w:r w:rsidRPr="005A54D5">
        <w:rPr>
          <w:rStyle w:val="small-caps"/>
          <w:rFonts w:ascii="Times New Roman" w:hAnsi="Times New Roman" w:cs="Times New Roman"/>
          <w:i/>
          <w:smallCaps/>
          <w:color w:val="000000"/>
          <w:sz w:val="24"/>
          <w:szCs w:val="24"/>
          <w:shd w:val="clear" w:color="auto" w:fill="FFFFFF"/>
        </w:rPr>
        <w:t>Lord</w:t>
      </w:r>
      <w:r w:rsidRPr="005A54D5">
        <w:rPr>
          <w:rStyle w:val="text"/>
          <w:rFonts w:ascii="Times New Roman" w:hAnsi="Times New Roman" w:cs="Times New Roman"/>
          <w:i/>
          <w:color w:val="000000"/>
          <w:sz w:val="24"/>
          <w:szCs w:val="24"/>
          <w:shd w:val="clear" w:color="auto" w:fill="FFFFFF"/>
        </w:rPr>
        <w:t> God caused a deep sleep to fall upon the man, and while he slept took one of his ribs and closed up its place with flesh.</w:t>
      </w:r>
      <w:r w:rsidRPr="005A54D5">
        <w:rPr>
          <w:rFonts w:ascii="Times New Roman" w:hAnsi="Times New Roman" w:cs="Times New Roman"/>
          <w:i/>
          <w:color w:val="000000"/>
          <w:sz w:val="24"/>
          <w:szCs w:val="24"/>
          <w:shd w:val="clear" w:color="auto" w:fill="FFFFFF"/>
        </w:rPr>
        <w:t> </w:t>
      </w:r>
      <w:r w:rsidRPr="005A54D5">
        <w:rPr>
          <w:rStyle w:val="text"/>
          <w:rFonts w:ascii="Times New Roman" w:hAnsi="Times New Roman" w:cs="Times New Roman"/>
          <w:b/>
          <w:bCs/>
          <w:i/>
          <w:color w:val="000000"/>
          <w:sz w:val="24"/>
          <w:szCs w:val="24"/>
          <w:shd w:val="clear" w:color="auto" w:fill="FFFFFF"/>
          <w:vertAlign w:val="superscript"/>
        </w:rPr>
        <w:t>22 </w:t>
      </w:r>
      <w:r w:rsidRPr="005A54D5">
        <w:rPr>
          <w:rStyle w:val="text"/>
          <w:rFonts w:ascii="Times New Roman" w:hAnsi="Times New Roman" w:cs="Times New Roman"/>
          <w:i/>
          <w:color w:val="000000"/>
          <w:sz w:val="24"/>
          <w:szCs w:val="24"/>
          <w:shd w:val="clear" w:color="auto" w:fill="FFFFFF"/>
        </w:rPr>
        <w:t>And the rib that the </w:t>
      </w:r>
      <w:r w:rsidRPr="005A54D5">
        <w:rPr>
          <w:rStyle w:val="small-caps"/>
          <w:rFonts w:ascii="Times New Roman" w:hAnsi="Times New Roman" w:cs="Times New Roman"/>
          <w:i/>
          <w:smallCaps/>
          <w:color w:val="000000"/>
          <w:sz w:val="24"/>
          <w:szCs w:val="24"/>
          <w:shd w:val="clear" w:color="auto" w:fill="FFFFFF"/>
        </w:rPr>
        <w:t>Lord</w:t>
      </w:r>
      <w:r w:rsidRPr="005A54D5">
        <w:rPr>
          <w:rStyle w:val="text"/>
          <w:rFonts w:ascii="Times New Roman" w:hAnsi="Times New Roman" w:cs="Times New Roman"/>
          <w:i/>
          <w:color w:val="000000"/>
          <w:sz w:val="24"/>
          <w:szCs w:val="24"/>
          <w:shd w:val="clear" w:color="auto" w:fill="FFFFFF"/>
        </w:rPr>
        <w:t> God had taken from the man he made into a woman and brought her to the man.</w:t>
      </w:r>
    </w:p>
    <w:p w:rsidR="00DE53B9" w:rsidRPr="005A54D5" w:rsidRDefault="00DE53B9" w:rsidP="00DE53B9">
      <w:pPr>
        <w:pStyle w:val="top-1"/>
        <w:shd w:val="clear" w:color="auto" w:fill="FFFFFF"/>
        <w:spacing w:before="240" w:beforeAutospacing="0" w:line="276" w:lineRule="auto"/>
        <w:rPr>
          <w:color w:val="000000"/>
          <w:shd w:val="clear" w:color="auto" w:fill="FFFFFF"/>
        </w:rPr>
      </w:pPr>
      <w:r>
        <w:rPr>
          <w:rStyle w:val="text"/>
          <w:b/>
          <w:color w:val="000000"/>
          <w:u w:val="single"/>
        </w:rPr>
        <w:t xml:space="preserve">Cf. </w:t>
      </w:r>
      <w:r w:rsidR="005A54D5" w:rsidRPr="005A54D5">
        <w:rPr>
          <w:rStyle w:val="text"/>
          <w:b/>
          <w:color w:val="000000"/>
          <w:u w:val="single"/>
        </w:rPr>
        <w:t>Gen. 3:16</w:t>
      </w:r>
      <w:r>
        <w:rPr>
          <w:rStyle w:val="text"/>
          <w:b/>
          <w:color w:val="000000"/>
        </w:rPr>
        <w:t xml:space="preserve">; </w:t>
      </w:r>
      <w:r w:rsidR="005A54D5" w:rsidRPr="005A54D5">
        <w:rPr>
          <w:rStyle w:val="text"/>
          <w:b/>
          <w:bCs/>
          <w:color w:val="000000"/>
          <w:u w:val="single"/>
          <w:shd w:val="clear" w:color="auto" w:fill="FFFFFF"/>
        </w:rPr>
        <w:t>1Co 11:7-12</w:t>
      </w:r>
      <w:r w:rsidR="005A54D5" w:rsidRPr="005A54D5">
        <w:rPr>
          <w:rStyle w:val="text"/>
          <w:b/>
          <w:bCs/>
          <w:color w:val="000000"/>
          <w:shd w:val="clear" w:color="auto" w:fill="FFFFFF"/>
        </w:rPr>
        <w:t xml:space="preserve"> </w:t>
      </w:r>
    </w:p>
    <w:p w:rsidR="005A54D5" w:rsidRPr="005A54D5" w:rsidRDefault="00DE53B9" w:rsidP="00DE53B9">
      <w:pPr>
        <w:pStyle w:val="line"/>
        <w:shd w:val="clear" w:color="auto" w:fill="FFFFFF"/>
        <w:spacing w:before="0" w:beforeAutospacing="0" w:after="0" w:afterAutospacing="0" w:line="276" w:lineRule="auto"/>
        <w:rPr>
          <w:color w:val="000000"/>
          <w:shd w:val="clear" w:color="auto" w:fill="FFFFFF"/>
        </w:rPr>
      </w:pPr>
      <w:r>
        <w:rPr>
          <w:color w:val="000000"/>
          <w:shd w:val="clear" w:color="auto" w:fill="FFFFFF"/>
        </w:rPr>
        <w:t>M</w:t>
      </w:r>
      <w:r w:rsidR="005A54D5" w:rsidRPr="005A54D5">
        <w:rPr>
          <w:color w:val="000000"/>
          <w:shd w:val="clear" w:color="auto" w:fill="FFFFFF"/>
        </w:rPr>
        <w:t xml:space="preserve">en are generally called to be leaders and providers.  They are called to take responsibility.  </w:t>
      </w:r>
    </w:p>
    <w:p w:rsidR="005A54D5" w:rsidRPr="005A54D5" w:rsidRDefault="005A54D5" w:rsidP="00DE53B9">
      <w:pPr>
        <w:pStyle w:val="line"/>
        <w:shd w:val="clear" w:color="auto" w:fill="FFFFFF"/>
        <w:spacing w:before="0" w:beforeAutospacing="0" w:after="0" w:afterAutospacing="0" w:line="276" w:lineRule="auto"/>
        <w:rPr>
          <w:i/>
          <w:color w:val="000000"/>
          <w:shd w:val="clear" w:color="auto" w:fill="FFFFFF"/>
        </w:rPr>
      </w:pPr>
      <w:r w:rsidRPr="005A54D5">
        <w:rPr>
          <w:color w:val="000000"/>
          <w:shd w:val="clear" w:color="auto" w:fill="FFFFFF"/>
        </w:rPr>
        <w:t xml:space="preserve">Women were created to be helpers, to come alongside.  Their role is to support and serve.  We noted earlier that God himself identifies himself as the helper of his people.  In no way does such a role convey inferiority.  </w:t>
      </w:r>
      <w:r w:rsidRPr="005A54D5">
        <w:rPr>
          <w:rStyle w:val="text"/>
          <w:b/>
          <w:color w:val="000000"/>
          <w:shd w:val="clear" w:color="auto" w:fill="FFFFFF"/>
        </w:rPr>
        <w:t xml:space="preserve">Ps. 115:9-11 </w:t>
      </w:r>
    </w:p>
    <w:p w:rsidR="00DE53B9" w:rsidRDefault="00DE53B9" w:rsidP="00DE53B9">
      <w:pPr>
        <w:pStyle w:val="line"/>
        <w:shd w:val="clear" w:color="auto" w:fill="FFFFFF"/>
        <w:spacing w:before="0" w:beforeAutospacing="0" w:after="0" w:afterAutospacing="0" w:line="276" w:lineRule="auto"/>
        <w:rPr>
          <w:b/>
          <w:color w:val="000000"/>
          <w:u w:val="single"/>
          <w:shd w:val="clear" w:color="auto" w:fill="FFFFFF"/>
        </w:rPr>
      </w:pPr>
    </w:p>
    <w:p w:rsidR="005A54D5" w:rsidRPr="005A54D5" w:rsidRDefault="005A54D5" w:rsidP="00DE53B9">
      <w:pPr>
        <w:pStyle w:val="line"/>
        <w:shd w:val="clear" w:color="auto" w:fill="FFFFFF"/>
        <w:spacing w:before="0" w:beforeAutospacing="0" w:after="0" w:afterAutospacing="0" w:line="276" w:lineRule="auto"/>
        <w:rPr>
          <w:i/>
          <w:color w:val="000000"/>
          <w:shd w:val="clear" w:color="auto" w:fill="FFFFFF"/>
        </w:rPr>
      </w:pPr>
      <w:r w:rsidRPr="005A54D5">
        <w:rPr>
          <w:b/>
          <w:color w:val="000000"/>
          <w:u w:val="single"/>
          <w:shd w:val="clear" w:color="auto" w:fill="FFFFFF"/>
        </w:rPr>
        <w:t>APPLICATION QUESTION:</w:t>
      </w:r>
      <w:r w:rsidRPr="005A54D5">
        <w:rPr>
          <w:b/>
          <w:color w:val="000000"/>
          <w:shd w:val="clear" w:color="auto" w:fill="FFFFFF"/>
        </w:rPr>
        <w:t xml:space="preserve"> </w:t>
      </w:r>
      <w:r w:rsidRPr="005A54D5">
        <w:rPr>
          <w:color w:val="000000"/>
          <w:shd w:val="clear" w:color="auto" w:fill="FFFFFF"/>
        </w:rPr>
        <w:t xml:space="preserve">Given the primacy of marriage in the creation account, why is the world to come one in which </w:t>
      </w:r>
      <w:r w:rsidRPr="005A54D5">
        <w:rPr>
          <w:i/>
          <w:color w:val="000000"/>
          <w:shd w:val="clear" w:color="auto" w:fill="FFFFFF"/>
        </w:rPr>
        <w:t>“people will neither marry nor be given in marriage”?</w:t>
      </w:r>
    </w:p>
    <w:p w:rsidR="005A54D5" w:rsidRPr="005A54D5" w:rsidRDefault="005A54D5" w:rsidP="00DE53B9">
      <w:pPr>
        <w:pStyle w:val="line"/>
        <w:shd w:val="clear" w:color="auto" w:fill="FFFFFF"/>
        <w:spacing w:before="0" w:beforeAutospacing="0" w:after="0" w:afterAutospacing="0" w:line="276" w:lineRule="auto"/>
        <w:rPr>
          <w:i/>
          <w:color w:val="000000"/>
          <w:shd w:val="clear" w:color="auto" w:fill="FFFFFF"/>
        </w:rPr>
      </w:pPr>
      <w:r w:rsidRPr="005A54D5">
        <w:rPr>
          <w:b/>
          <w:color w:val="000000"/>
          <w:shd w:val="clear" w:color="auto" w:fill="FFFFFF"/>
        </w:rPr>
        <w:t xml:space="preserve">Matt 22:30 </w:t>
      </w:r>
      <w:r w:rsidRPr="005A54D5">
        <w:rPr>
          <w:i/>
          <w:color w:val="000000"/>
          <w:shd w:val="clear" w:color="auto" w:fill="FFFFFF"/>
        </w:rPr>
        <w:t>For in the resurrection they neither marry nor are given in marriage, but are like angels in heaven.</w:t>
      </w:r>
    </w:p>
    <w:p w:rsidR="005A54D5" w:rsidRPr="005A54D5" w:rsidRDefault="005A54D5" w:rsidP="005A54D5">
      <w:pPr>
        <w:shd w:val="clear" w:color="auto" w:fill="FFFFFF"/>
        <w:spacing w:line="480" w:lineRule="auto"/>
        <w:rPr>
          <w:rFonts w:ascii="Times New Roman" w:hAnsi="Times New Roman" w:cs="Times New Roman"/>
          <w:b/>
          <w:color w:val="000000"/>
          <w:sz w:val="24"/>
          <w:szCs w:val="24"/>
          <w:u w:val="single"/>
          <w:shd w:val="clear" w:color="auto" w:fill="FFFFFF"/>
        </w:rPr>
      </w:pPr>
      <w:r w:rsidRPr="005A54D5">
        <w:rPr>
          <w:rStyle w:val="text"/>
          <w:rFonts w:ascii="Times New Roman" w:hAnsi="Times New Roman" w:cs="Times New Roman"/>
          <w:i/>
          <w:color w:val="000000"/>
          <w:sz w:val="24"/>
          <w:szCs w:val="24"/>
          <w:shd w:val="clear" w:color="auto" w:fill="FFFFFF"/>
        </w:rPr>
        <w:t xml:space="preserve">     </w:t>
      </w:r>
    </w:p>
    <w:p w:rsidR="005A54D5" w:rsidRPr="005A54D5" w:rsidRDefault="005A54D5" w:rsidP="005A54D5">
      <w:pPr>
        <w:shd w:val="clear" w:color="auto" w:fill="FFFFFF"/>
        <w:spacing w:before="100" w:beforeAutospacing="1" w:after="100" w:afterAutospacing="1" w:line="480" w:lineRule="auto"/>
        <w:rPr>
          <w:rFonts w:ascii="Times New Roman" w:eastAsia="Times New Roman" w:hAnsi="Times New Roman" w:cs="Times New Roman"/>
          <w:color w:val="000000"/>
          <w:sz w:val="24"/>
          <w:szCs w:val="24"/>
        </w:rPr>
      </w:pPr>
    </w:p>
    <w:p w:rsidR="005A54D5" w:rsidRPr="005A54D5" w:rsidRDefault="005A54D5" w:rsidP="005A54D5">
      <w:pPr>
        <w:pStyle w:val="top-1"/>
        <w:shd w:val="clear" w:color="auto" w:fill="FFFFFF"/>
        <w:spacing w:before="240" w:beforeAutospacing="0" w:line="480" w:lineRule="auto"/>
        <w:rPr>
          <w:color w:val="000000"/>
        </w:rPr>
      </w:pPr>
    </w:p>
    <w:p w:rsidR="005A54D5" w:rsidRPr="005A54D5" w:rsidRDefault="005A54D5" w:rsidP="005A54D5">
      <w:pPr>
        <w:pStyle w:val="top-1"/>
        <w:shd w:val="clear" w:color="auto" w:fill="FFFFFF"/>
        <w:spacing w:before="240" w:beforeAutospacing="0" w:line="480" w:lineRule="auto"/>
        <w:rPr>
          <w:color w:val="000000"/>
        </w:rPr>
      </w:pPr>
    </w:p>
    <w:p w:rsidR="005A54D5" w:rsidRPr="005A54D5" w:rsidRDefault="005A54D5" w:rsidP="005A54D5">
      <w:pPr>
        <w:tabs>
          <w:tab w:val="left" w:pos="3288"/>
        </w:tabs>
        <w:spacing w:line="480" w:lineRule="auto"/>
        <w:rPr>
          <w:rFonts w:ascii="Times New Roman" w:hAnsi="Times New Roman" w:cs="Times New Roman"/>
          <w:b/>
          <w:sz w:val="24"/>
          <w:szCs w:val="24"/>
          <w:u w:val="single"/>
        </w:rPr>
      </w:pPr>
    </w:p>
    <w:p w:rsidR="005A54D5" w:rsidRPr="005A54D5" w:rsidRDefault="005A54D5" w:rsidP="005A54D5">
      <w:pPr>
        <w:tabs>
          <w:tab w:val="left" w:pos="3288"/>
        </w:tabs>
        <w:spacing w:line="480" w:lineRule="auto"/>
        <w:rPr>
          <w:rFonts w:ascii="Times New Roman" w:hAnsi="Times New Roman" w:cs="Times New Roman"/>
          <w:b/>
          <w:sz w:val="24"/>
          <w:szCs w:val="24"/>
          <w:u w:val="single"/>
        </w:rPr>
      </w:pPr>
      <w:r w:rsidRPr="005A54D5">
        <w:rPr>
          <w:rFonts w:ascii="Times New Roman" w:hAnsi="Times New Roman" w:cs="Times New Roman"/>
          <w:b/>
          <w:sz w:val="24"/>
          <w:szCs w:val="24"/>
        </w:rPr>
        <w:t xml:space="preserve">     </w:t>
      </w:r>
    </w:p>
    <w:p w:rsidR="004E41D9" w:rsidRPr="005A54D5" w:rsidRDefault="004E41D9">
      <w:pPr>
        <w:rPr>
          <w:sz w:val="24"/>
          <w:szCs w:val="24"/>
        </w:rPr>
      </w:pPr>
    </w:p>
    <w:sectPr w:rsidR="004E41D9" w:rsidRPr="005A54D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1B3" w:rsidRDefault="00D671B3" w:rsidP="005A54D5">
      <w:pPr>
        <w:spacing w:after="0" w:line="240" w:lineRule="auto"/>
      </w:pPr>
      <w:r>
        <w:separator/>
      </w:r>
    </w:p>
  </w:endnote>
  <w:endnote w:type="continuationSeparator" w:id="0">
    <w:p w:rsidR="00D671B3" w:rsidRDefault="00D671B3" w:rsidP="005A54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1B3" w:rsidRDefault="00D671B3" w:rsidP="005A54D5">
      <w:pPr>
        <w:spacing w:after="0" w:line="240" w:lineRule="auto"/>
      </w:pPr>
      <w:r>
        <w:separator/>
      </w:r>
    </w:p>
  </w:footnote>
  <w:footnote w:type="continuationSeparator" w:id="0">
    <w:p w:rsidR="00D671B3" w:rsidRDefault="00D671B3" w:rsidP="005A54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873257"/>
      <w:docPartObj>
        <w:docPartGallery w:val="Page Numbers (Top of Page)"/>
        <w:docPartUnique/>
      </w:docPartObj>
    </w:sdtPr>
    <w:sdtEndPr>
      <w:rPr>
        <w:noProof/>
      </w:rPr>
    </w:sdtEndPr>
    <w:sdtContent>
      <w:p w:rsidR="005A54D5" w:rsidRDefault="005A54D5">
        <w:pPr>
          <w:pStyle w:val="Header"/>
          <w:jc w:val="right"/>
        </w:pPr>
        <w:r>
          <w:fldChar w:fldCharType="begin"/>
        </w:r>
        <w:r>
          <w:instrText xml:space="preserve"> PAGE   \* MERGEFORMAT </w:instrText>
        </w:r>
        <w:r>
          <w:fldChar w:fldCharType="separate"/>
        </w:r>
        <w:r w:rsidR="00F857DA">
          <w:rPr>
            <w:noProof/>
          </w:rPr>
          <w:t>1</w:t>
        </w:r>
        <w:r>
          <w:rPr>
            <w:noProof/>
          </w:rPr>
          <w:fldChar w:fldCharType="end"/>
        </w:r>
      </w:p>
    </w:sdtContent>
  </w:sdt>
  <w:p w:rsidR="005D2B73" w:rsidRDefault="00D671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26B65"/>
    <w:multiLevelType w:val="hybridMultilevel"/>
    <w:tmpl w:val="AD3C5DC0"/>
    <w:lvl w:ilvl="0" w:tplc="5FD8719A">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3D0525"/>
    <w:multiLevelType w:val="hybridMultilevel"/>
    <w:tmpl w:val="2C74B22C"/>
    <w:lvl w:ilvl="0" w:tplc="FE7446A2">
      <w:start w:val="28"/>
      <w:numFmt w:val="decimal"/>
      <w:lvlText w:val="%1"/>
      <w:lvlJc w:val="left"/>
      <w:pPr>
        <w:ind w:left="720" w:hanging="360"/>
      </w:pPr>
      <w:rPr>
        <w:rFonts w:hint="default"/>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0C6E95"/>
    <w:multiLevelType w:val="hybridMultilevel"/>
    <w:tmpl w:val="691CD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4D5"/>
    <w:rsid w:val="00343149"/>
    <w:rsid w:val="004E41D9"/>
    <w:rsid w:val="005A54D5"/>
    <w:rsid w:val="00D671B3"/>
    <w:rsid w:val="00DE53B9"/>
    <w:rsid w:val="00F85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321068-926D-446A-B989-F2604C95D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54D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54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4D5"/>
  </w:style>
  <w:style w:type="paragraph" w:styleId="ListParagraph">
    <w:name w:val="List Paragraph"/>
    <w:basedOn w:val="Normal"/>
    <w:uiPriority w:val="34"/>
    <w:qFormat/>
    <w:rsid w:val="005A54D5"/>
    <w:pPr>
      <w:spacing w:line="252" w:lineRule="auto"/>
      <w:ind w:left="720"/>
      <w:contextualSpacing/>
      <w:jc w:val="both"/>
    </w:pPr>
    <w:rPr>
      <w:rFonts w:eastAsiaTheme="minorEastAsia"/>
      <w:lang w:eastAsia="ja-JP"/>
    </w:rPr>
  </w:style>
  <w:style w:type="paragraph" w:styleId="NormalWeb">
    <w:name w:val="Normal (Web)"/>
    <w:basedOn w:val="Normal"/>
    <w:uiPriority w:val="99"/>
    <w:semiHidden/>
    <w:unhideWhenUsed/>
    <w:rsid w:val="005A54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DefaultParagraphFont"/>
    <w:rsid w:val="005A54D5"/>
  </w:style>
  <w:style w:type="paragraph" w:customStyle="1" w:styleId="line">
    <w:name w:val="line"/>
    <w:basedOn w:val="Normal"/>
    <w:rsid w:val="005A54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DefaultParagraphFont"/>
    <w:rsid w:val="005A54D5"/>
  </w:style>
  <w:style w:type="paragraph" w:customStyle="1" w:styleId="top-1">
    <w:name w:val="top-1"/>
    <w:basedOn w:val="Normal"/>
    <w:rsid w:val="005A54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mall-caps">
    <w:name w:val="small-caps"/>
    <w:basedOn w:val="DefaultParagraphFont"/>
    <w:rsid w:val="005A54D5"/>
  </w:style>
  <w:style w:type="paragraph" w:styleId="Footer">
    <w:name w:val="footer"/>
    <w:basedOn w:val="Normal"/>
    <w:link w:val="FooterChar"/>
    <w:uiPriority w:val="99"/>
    <w:unhideWhenUsed/>
    <w:rsid w:val="005A54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4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689</Words>
  <Characters>3931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Grace Reformed Baptist Church</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 Johnston</dc:creator>
  <cp:keywords/>
  <dc:description/>
  <cp:lastModifiedBy>Stu Johnston</cp:lastModifiedBy>
  <cp:revision>1</cp:revision>
  <dcterms:created xsi:type="dcterms:W3CDTF">2023-02-26T13:15:00Z</dcterms:created>
  <dcterms:modified xsi:type="dcterms:W3CDTF">2023-02-26T13:31:00Z</dcterms:modified>
</cp:coreProperties>
</file>