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1C6FFCE5" w:rsidR="003549BB" w:rsidRPr="00744662" w:rsidRDefault="00E009E9" w:rsidP="00E009E9">
      <w:pPr>
        <w:jc w:val="center"/>
        <w:rPr>
          <w:rFonts w:cstheme="minorHAnsi"/>
          <w:sz w:val="24"/>
          <w:szCs w:val="24"/>
        </w:rPr>
      </w:pPr>
      <w:r w:rsidRPr="00744662">
        <w:rPr>
          <w:rFonts w:cstheme="minorHAnsi"/>
          <w:sz w:val="24"/>
          <w:szCs w:val="24"/>
        </w:rPr>
        <w:t xml:space="preserve">Overcoming Sin and Temptation </w:t>
      </w:r>
      <w:r w:rsidR="00DA510F" w:rsidRPr="00744662">
        <w:rPr>
          <w:rFonts w:cstheme="minorHAnsi"/>
          <w:sz w:val="24"/>
          <w:szCs w:val="24"/>
        </w:rPr>
        <w:t>5</w:t>
      </w:r>
      <w:r w:rsidR="00B97760" w:rsidRPr="00744662">
        <w:rPr>
          <w:rFonts w:cstheme="minorHAnsi"/>
          <w:sz w:val="24"/>
          <w:szCs w:val="24"/>
        </w:rPr>
        <w:t xml:space="preserve"> </w:t>
      </w:r>
      <w:proofErr w:type="gramStart"/>
      <w:r w:rsidR="00B97760" w:rsidRPr="00744662">
        <w:rPr>
          <w:rFonts w:cstheme="minorHAnsi"/>
          <w:sz w:val="24"/>
          <w:szCs w:val="24"/>
        </w:rPr>
        <w:t>( SS</w:t>
      </w:r>
      <w:proofErr w:type="gramEnd"/>
      <w:r w:rsidR="00B97760" w:rsidRPr="00744662">
        <w:rPr>
          <w:rFonts w:cstheme="minorHAnsi"/>
          <w:sz w:val="24"/>
          <w:szCs w:val="24"/>
        </w:rPr>
        <w:t>)</w:t>
      </w:r>
    </w:p>
    <w:p w14:paraId="59C5E19F" w14:textId="577D66F5" w:rsidR="00E009E9" w:rsidRPr="00744662" w:rsidRDefault="00E009E9" w:rsidP="00E009E9">
      <w:pPr>
        <w:jc w:val="center"/>
        <w:rPr>
          <w:rFonts w:cstheme="minorHAnsi"/>
          <w:sz w:val="24"/>
          <w:szCs w:val="24"/>
        </w:rPr>
      </w:pPr>
      <w:r w:rsidRPr="00744662">
        <w:rPr>
          <w:rFonts w:cstheme="minorHAnsi"/>
          <w:sz w:val="24"/>
          <w:szCs w:val="24"/>
        </w:rPr>
        <w:t>(</w:t>
      </w:r>
      <w:proofErr w:type="gramStart"/>
      <w:r w:rsidRPr="00744662">
        <w:rPr>
          <w:rFonts w:cstheme="minorHAnsi"/>
          <w:sz w:val="24"/>
          <w:szCs w:val="24"/>
        </w:rPr>
        <w:t>study</w:t>
      </w:r>
      <w:proofErr w:type="gramEnd"/>
      <w:r w:rsidRPr="00744662">
        <w:rPr>
          <w:rFonts w:cstheme="minorHAnsi"/>
          <w:sz w:val="24"/>
          <w:szCs w:val="24"/>
        </w:rPr>
        <w:t xml:space="preserve"> in JO Vol VI</w:t>
      </w:r>
      <w:r w:rsidR="006D3FB5" w:rsidRPr="00744662">
        <w:rPr>
          <w:rFonts w:cstheme="minorHAnsi"/>
          <w:sz w:val="24"/>
          <w:szCs w:val="24"/>
        </w:rPr>
        <w:t xml:space="preserve">, </w:t>
      </w:r>
      <w:r w:rsidR="00DA510F" w:rsidRPr="00744662">
        <w:rPr>
          <w:rFonts w:cstheme="minorHAnsi"/>
          <w:sz w:val="24"/>
          <w:szCs w:val="24"/>
        </w:rPr>
        <w:t>Practical Implications and Counsel</w:t>
      </w:r>
      <w:r w:rsidR="006D3FB5" w:rsidRPr="00744662">
        <w:rPr>
          <w:rFonts w:cstheme="minorHAnsi"/>
          <w:sz w:val="24"/>
          <w:szCs w:val="24"/>
        </w:rPr>
        <w:t xml:space="preserve">, Chapter </w:t>
      </w:r>
      <w:r w:rsidR="00DA510F" w:rsidRPr="00744662">
        <w:rPr>
          <w:rFonts w:cstheme="minorHAnsi"/>
          <w:sz w:val="24"/>
          <w:szCs w:val="24"/>
        </w:rPr>
        <w:t>9</w:t>
      </w:r>
      <w:r w:rsidR="00BC6D14" w:rsidRPr="00744662">
        <w:rPr>
          <w:rFonts w:cstheme="minorHAnsi"/>
          <w:sz w:val="24"/>
          <w:szCs w:val="24"/>
        </w:rPr>
        <w:t>f</w:t>
      </w:r>
      <w:r w:rsidRPr="00744662">
        <w:rPr>
          <w:rFonts w:cstheme="minorHAnsi"/>
          <w:sz w:val="24"/>
          <w:szCs w:val="24"/>
        </w:rPr>
        <w:t>)</w:t>
      </w:r>
    </w:p>
    <w:p w14:paraId="7504CB97" w14:textId="03CE2163" w:rsidR="006D3FB5" w:rsidRPr="00744662" w:rsidRDefault="00BC4D7C" w:rsidP="006D3FB5">
      <w:pPr>
        <w:rPr>
          <w:rFonts w:cstheme="minorHAnsi"/>
          <w:sz w:val="24"/>
          <w:szCs w:val="24"/>
        </w:rPr>
      </w:pPr>
      <w:r w:rsidRPr="00744662">
        <w:rPr>
          <w:rFonts w:cstheme="minorHAnsi"/>
          <w:sz w:val="24"/>
          <w:szCs w:val="24"/>
        </w:rPr>
        <w:t xml:space="preserve">Welcome </w:t>
      </w:r>
      <w:r w:rsidR="00E263A3" w:rsidRPr="00744662">
        <w:rPr>
          <w:rFonts w:cstheme="minorHAnsi"/>
          <w:sz w:val="24"/>
          <w:szCs w:val="24"/>
        </w:rPr>
        <w:t>back to</w:t>
      </w:r>
      <w:r w:rsidRPr="00744662">
        <w:rPr>
          <w:rFonts w:cstheme="minorHAnsi"/>
          <w:sz w:val="24"/>
          <w:szCs w:val="24"/>
        </w:rPr>
        <w:t xml:space="preserve"> our class on “Overcoming Sin &amp; Temptation.”</w:t>
      </w:r>
    </w:p>
    <w:p w14:paraId="5867CA62" w14:textId="379A6A82" w:rsidR="00DA510F" w:rsidRPr="00744662" w:rsidRDefault="00DA510F" w:rsidP="006D3FB5">
      <w:pPr>
        <w:rPr>
          <w:rFonts w:cstheme="minorHAnsi"/>
          <w:sz w:val="24"/>
          <w:szCs w:val="24"/>
        </w:rPr>
      </w:pPr>
      <w:r w:rsidRPr="00744662">
        <w:rPr>
          <w:rFonts w:cstheme="minorHAnsi"/>
          <w:sz w:val="24"/>
          <w:szCs w:val="24"/>
        </w:rPr>
        <w:t>We have arrived at the study on IS that all of you have been anxiously awaiting.  The last one!</w:t>
      </w:r>
    </w:p>
    <w:p w14:paraId="7D7060EF" w14:textId="4EFE17F7" w:rsidR="00DA510F" w:rsidRPr="00744662" w:rsidRDefault="00DA510F" w:rsidP="006D3FB5">
      <w:pPr>
        <w:rPr>
          <w:rFonts w:cstheme="minorHAnsi"/>
          <w:sz w:val="24"/>
          <w:szCs w:val="24"/>
        </w:rPr>
      </w:pPr>
      <w:r w:rsidRPr="00744662">
        <w:rPr>
          <w:rFonts w:cstheme="minorHAnsi"/>
          <w:sz w:val="24"/>
          <w:szCs w:val="24"/>
        </w:rPr>
        <w:t>We have covered a lot of territory and some of it very difficult and challenging, even wearying at times.  A lot to digest as it were.</w:t>
      </w:r>
    </w:p>
    <w:p w14:paraId="28CE079C" w14:textId="0AC96A87" w:rsidR="00DA510F" w:rsidRPr="00744662" w:rsidRDefault="00DA510F" w:rsidP="006D3FB5">
      <w:pPr>
        <w:rPr>
          <w:rFonts w:cstheme="minorHAnsi"/>
          <w:sz w:val="24"/>
          <w:szCs w:val="24"/>
        </w:rPr>
      </w:pPr>
      <w:r w:rsidRPr="00744662">
        <w:rPr>
          <w:rFonts w:cstheme="minorHAnsi"/>
          <w:sz w:val="24"/>
          <w:szCs w:val="24"/>
        </w:rPr>
        <w:t>Some of the material that touches the depths of our inner life we will be digesting all our days until we are delivered from “the body of this death.”  By our own death and final resurrection at the “last trumpet when we all shall be changed and this perishable body (due to sin) shall put on the imperi</w:t>
      </w:r>
      <w:r w:rsidR="00BC6D14" w:rsidRPr="00744662">
        <w:rPr>
          <w:rFonts w:cstheme="minorHAnsi"/>
          <w:sz w:val="24"/>
          <w:szCs w:val="24"/>
        </w:rPr>
        <w:t xml:space="preserve">shable, immortal, glorified spiritual body likened unto the body of our LJC.  But until that glorious day, we (like Paul in Romans 7) are still in the </w:t>
      </w:r>
      <w:proofErr w:type="gramStart"/>
      <w:r w:rsidR="00BC6D14" w:rsidRPr="00744662">
        <w:rPr>
          <w:rFonts w:cstheme="minorHAnsi"/>
          <w:sz w:val="24"/>
          <w:szCs w:val="24"/>
        </w:rPr>
        <w:t>flesh</w:t>
      </w:r>
      <w:proofErr w:type="gramEnd"/>
      <w:r w:rsidR="00BC6D14" w:rsidRPr="00744662">
        <w:rPr>
          <w:rFonts w:cstheme="minorHAnsi"/>
          <w:sz w:val="24"/>
          <w:szCs w:val="24"/>
        </w:rPr>
        <w:t xml:space="preserve"> and we must be steadfast, immovable, always abounding in this work of the Lord,” coming to a thorough Biblical understanding “the nature, power, deceit, and </w:t>
      </w:r>
      <w:proofErr w:type="spellStart"/>
      <w:r w:rsidR="00BC6D14" w:rsidRPr="00744662">
        <w:rPr>
          <w:rFonts w:cstheme="minorHAnsi"/>
          <w:sz w:val="24"/>
          <w:szCs w:val="24"/>
        </w:rPr>
        <w:t>prevalency</w:t>
      </w:r>
      <w:proofErr w:type="spellEnd"/>
      <w:r w:rsidR="00BC6D14" w:rsidRPr="00744662">
        <w:rPr>
          <w:rFonts w:cstheme="minorHAnsi"/>
          <w:sz w:val="24"/>
          <w:szCs w:val="24"/>
        </w:rPr>
        <w:t xml:space="preserve"> of the remainders of IS in believers.”</w:t>
      </w:r>
    </w:p>
    <w:p w14:paraId="1C9D5B4C" w14:textId="716A3245" w:rsidR="00BC6D14" w:rsidRPr="00744662" w:rsidRDefault="00BC6D14" w:rsidP="006D3FB5">
      <w:pPr>
        <w:rPr>
          <w:rFonts w:cstheme="minorHAnsi"/>
          <w:sz w:val="24"/>
          <w:szCs w:val="24"/>
        </w:rPr>
      </w:pPr>
      <w:r w:rsidRPr="00744662">
        <w:rPr>
          <w:rFonts w:cstheme="minorHAnsi"/>
          <w:sz w:val="24"/>
          <w:szCs w:val="24"/>
        </w:rPr>
        <w:t>This tyrant that dwells within us.</w:t>
      </w:r>
    </w:p>
    <w:p w14:paraId="2B1A61FD" w14:textId="72739739" w:rsidR="00BC6D14" w:rsidRPr="00744662" w:rsidRDefault="00BC6D14" w:rsidP="006D3FB5">
      <w:pPr>
        <w:rPr>
          <w:rFonts w:cstheme="minorHAnsi"/>
          <w:sz w:val="24"/>
          <w:szCs w:val="24"/>
        </w:rPr>
      </w:pPr>
      <w:r w:rsidRPr="00744662">
        <w:rPr>
          <w:rFonts w:cstheme="minorHAnsi"/>
          <w:sz w:val="24"/>
          <w:szCs w:val="24"/>
        </w:rPr>
        <w:t>That has been our mission in these studies and today we wrap things up by taking in an overview of the balance of the treatise in Ch. 9-17.</w:t>
      </w:r>
    </w:p>
    <w:p w14:paraId="393A4028" w14:textId="25A60C90" w:rsidR="00BC6D14" w:rsidRPr="00744662" w:rsidRDefault="00BC6D14" w:rsidP="006D3FB5">
      <w:pPr>
        <w:rPr>
          <w:rFonts w:cstheme="minorHAnsi"/>
          <w:sz w:val="24"/>
          <w:szCs w:val="24"/>
        </w:rPr>
      </w:pPr>
      <w:r w:rsidRPr="00744662">
        <w:rPr>
          <w:rFonts w:cstheme="minorHAnsi"/>
          <w:sz w:val="24"/>
          <w:szCs w:val="24"/>
        </w:rPr>
        <w:t>I would like for us to focus this one on the importance of the mind in our ongoing difficulties with the enemy within.  If you distill the final chapters of the treatise, you will see that emphasis clearly.  With that focus we will explore several practical matters and then close our time with (what I trust will be) some helpful counsel.  Some of what we will consider has been said already but repetition is crucial to learning, though not always appreciated.</w:t>
      </w:r>
    </w:p>
    <w:p w14:paraId="2B0A8406" w14:textId="46CB3550" w:rsidR="00BC6D14" w:rsidRPr="00744662" w:rsidRDefault="00BC6D14" w:rsidP="00BC6D14">
      <w:pPr>
        <w:pStyle w:val="ListParagraph"/>
        <w:numPr>
          <w:ilvl w:val="0"/>
          <w:numId w:val="25"/>
        </w:numPr>
        <w:ind w:left="720"/>
        <w:rPr>
          <w:rFonts w:cstheme="minorHAnsi"/>
          <w:sz w:val="24"/>
          <w:szCs w:val="24"/>
        </w:rPr>
      </w:pPr>
      <w:r w:rsidRPr="00744662">
        <w:rPr>
          <w:rFonts w:cstheme="minorHAnsi"/>
          <w:sz w:val="24"/>
          <w:szCs w:val="24"/>
        </w:rPr>
        <w:t>The Importance of the Mind</w:t>
      </w:r>
    </w:p>
    <w:p w14:paraId="4B83F51F" w14:textId="0840281B" w:rsidR="00BC6D14" w:rsidRPr="00744662" w:rsidRDefault="00BC6D14" w:rsidP="00BC6D14">
      <w:pPr>
        <w:pStyle w:val="ListParagraph"/>
        <w:rPr>
          <w:rFonts w:cstheme="minorHAnsi"/>
          <w:sz w:val="24"/>
          <w:szCs w:val="24"/>
        </w:rPr>
      </w:pPr>
      <w:r w:rsidRPr="00744662">
        <w:rPr>
          <w:rFonts w:cstheme="minorHAnsi"/>
          <w:sz w:val="24"/>
          <w:szCs w:val="24"/>
        </w:rPr>
        <w:t>Before we descend into particulars, I want you to think with me a few minutes as to the priority given to “the mind” in the Scriptures.  That faculty of our being that sets us apart from the animate creation.  That which is unique to those who are made in the image of God.</w:t>
      </w:r>
    </w:p>
    <w:p w14:paraId="1A972267" w14:textId="5578181E" w:rsidR="00BC6D14" w:rsidRPr="00744662" w:rsidRDefault="00BC6D14" w:rsidP="00BC6D14">
      <w:pPr>
        <w:pStyle w:val="ListParagraph"/>
        <w:rPr>
          <w:rFonts w:cstheme="minorHAnsi"/>
          <w:sz w:val="24"/>
          <w:szCs w:val="24"/>
        </w:rPr>
      </w:pPr>
      <w:r w:rsidRPr="00744662">
        <w:rPr>
          <w:rFonts w:cstheme="minorHAnsi"/>
          <w:sz w:val="24"/>
          <w:szCs w:val="24"/>
        </w:rPr>
        <w:t>Let me first just quote a few key texts.</w:t>
      </w:r>
    </w:p>
    <w:p w14:paraId="3157EB06" w14:textId="63BB35C6" w:rsidR="00BC6D14" w:rsidRPr="00744662" w:rsidRDefault="00BC6D14" w:rsidP="00BC6D14">
      <w:pPr>
        <w:pStyle w:val="ListParagraph"/>
        <w:rPr>
          <w:rFonts w:cstheme="minorHAnsi"/>
          <w:sz w:val="24"/>
          <w:szCs w:val="24"/>
        </w:rPr>
      </w:pPr>
      <w:r w:rsidRPr="00744662">
        <w:rPr>
          <w:rFonts w:cstheme="minorHAnsi"/>
          <w:sz w:val="24"/>
          <w:szCs w:val="24"/>
        </w:rPr>
        <w:t>(Rom 12:2) “Do not be conformed to this world but be transformed…</w:t>
      </w:r>
      <w:r w:rsidR="00B60984" w:rsidRPr="00744662">
        <w:rPr>
          <w:rFonts w:cstheme="minorHAnsi"/>
          <w:sz w:val="24"/>
          <w:szCs w:val="24"/>
        </w:rPr>
        <w:t>”</w:t>
      </w:r>
    </w:p>
    <w:p w14:paraId="0C0D32BB" w14:textId="77777777" w:rsidR="00B60984" w:rsidRPr="00744662" w:rsidRDefault="00B60984" w:rsidP="00BC6D14">
      <w:pPr>
        <w:pStyle w:val="ListParagraph"/>
        <w:rPr>
          <w:rFonts w:cstheme="minorHAnsi"/>
          <w:sz w:val="24"/>
          <w:szCs w:val="24"/>
        </w:rPr>
      </w:pPr>
    </w:p>
    <w:p w14:paraId="5D188FF4" w14:textId="3A5C8236" w:rsidR="00B60984" w:rsidRPr="00744662" w:rsidRDefault="00B60984" w:rsidP="00BC6D14">
      <w:pPr>
        <w:pStyle w:val="ListParagraph"/>
        <w:rPr>
          <w:rFonts w:cstheme="minorHAnsi"/>
          <w:sz w:val="24"/>
          <w:szCs w:val="24"/>
        </w:rPr>
      </w:pPr>
      <w:r w:rsidRPr="00744662">
        <w:rPr>
          <w:rFonts w:cstheme="minorHAnsi"/>
          <w:sz w:val="24"/>
          <w:szCs w:val="24"/>
        </w:rPr>
        <w:t xml:space="preserve">(Eph 4:22-24) “Put off your old self which belongs to your former manner of life and is corrupt through deceitful </w:t>
      </w:r>
      <w:proofErr w:type="gramStart"/>
      <w:r w:rsidRPr="00744662">
        <w:rPr>
          <w:rFonts w:cstheme="minorHAnsi"/>
          <w:sz w:val="24"/>
          <w:szCs w:val="24"/>
        </w:rPr>
        <w:t>desires, and</w:t>
      </w:r>
      <w:proofErr w:type="gramEnd"/>
      <w:r w:rsidRPr="00744662">
        <w:rPr>
          <w:rFonts w:cstheme="minorHAnsi"/>
          <w:sz w:val="24"/>
          <w:szCs w:val="24"/>
        </w:rPr>
        <w:t xml:space="preserve"> be renewed in the spirit of your minds.”</w:t>
      </w:r>
    </w:p>
    <w:p w14:paraId="2ACE3CA0" w14:textId="77777777" w:rsidR="00B60984" w:rsidRPr="00744662" w:rsidRDefault="00B60984" w:rsidP="00BC6D14">
      <w:pPr>
        <w:pStyle w:val="ListParagraph"/>
        <w:rPr>
          <w:rFonts w:cstheme="minorHAnsi"/>
          <w:sz w:val="24"/>
          <w:szCs w:val="24"/>
        </w:rPr>
      </w:pPr>
    </w:p>
    <w:p w14:paraId="092507FB" w14:textId="1CC98D52" w:rsidR="00B60984" w:rsidRPr="00744662" w:rsidRDefault="00B60984" w:rsidP="00BC6D14">
      <w:pPr>
        <w:pStyle w:val="ListParagraph"/>
        <w:rPr>
          <w:rFonts w:cstheme="minorHAnsi"/>
          <w:sz w:val="24"/>
          <w:szCs w:val="24"/>
        </w:rPr>
      </w:pPr>
      <w:r w:rsidRPr="00744662">
        <w:rPr>
          <w:rFonts w:cstheme="minorHAnsi"/>
          <w:sz w:val="24"/>
          <w:szCs w:val="24"/>
        </w:rPr>
        <w:t>(Col 3:1F) “If then you have been raised with Christ, seek the things above where Christ is, seated at the right hand of God.  Set your minds on things that are above…”</w:t>
      </w:r>
    </w:p>
    <w:p w14:paraId="4716C914" w14:textId="77777777" w:rsidR="00B60984" w:rsidRPr="00744662" w:rsidRDefault="00B60984" w:rsidP="00BC6D14">
      <w:pPr>
        <w:pStyle w:val="ListParagraph"/>
        <w:rPr>
          <w:rFonts w:cstheme="minorHAnsi"/>
          <w:sz w:val="24"/>
          <w:szCs w:val="24"/>
        </w:rPr>
      </w:pPr>
    </w:p>
    <w:p w14:paraId="66066FD2" w14:textId="659E5364" w:rsidR="00B60984" w:rsidRPr="00744662" w:rsidRDefault="00B60984" w:rsidP="00BC6D14">
      <w:pPr>
        <w:pStyle w:val="ListParagraph"/>
        <w:rPr>
          <w:rFonts w:cstheme="minorHAnsi"/>
          <w:sz w:val="24"/>
          <w:szCs w:val="24"/>
        </w:rPr>
      </w:pPr>
      <w:r w:rsidRPr="00744662">
        <w:rPr>
          <w:rFonts w:cstheme="minorHAnsi"/>
          <w:sz w:val="24"/>
          <w:szCs w:val="24"/>
        </w:rPr>
        <w:lastRenderedPageBreak/>
        <w:t>(Rom 1:28) {Sobering context of judgement} “And since they did not see fit to acknowledge God, God gave them up…” To what? A debased, depraved, reprobate MIND.</w:t>
      </w:r>
    </w:p>
    <w:p w14:paraId="308720EA" w14:textId="77777777" w:rsidR="00B60984" w:rsidRPr="00744662" w:rsidRDefault="00B60984" w:rsidP="00BC6D14">
      <w:pPr>
        <w:pStyle w:val="ListParagraph"/>
        <w:rPr>
          <w:rFonts w:cstheme="minorHAnsi"/>
          <w:sz w:val="24"/>
          <w:szCs w:val="24"/>
        </w:rPr>
      </w:pPr>
    </w:p>
    <w:p w14:paraId="525D5748" w14:textId="2DA59D02" w:rsidR="00B60984" w:rsidRPr="00744662" w:rsidRDefault="00B60984" w:rsidP="00BC6D14">
      <w:pPr>
        <w:pStyle w:val="ListParagraph"/>
        <w:rPr>
          <w:rFonts w:cstheme="minorHAnsi"/>
          <w:sz w:val="24"/>
          <w:szCs w:val="24"/>
        </w:rPr>
      </w:pPr>
      <w:r w:rsidRPr="00744662">
        <w:rPr>
          <w:rFonts w:cstheme="minorHAnsi"/>
          <w:sz w:val="24"/>
          <w:szCs w:val="24"/>
        </w:rPr>
        <w:t>Now we could spend the balance of our time in the exercise of reciting text after text, but you already know these things.</w:t>
      </w:r>
    </w:p>
    <w:p w14:paraId="219E3DED" w14:textId="77777777" w:rsidR="00B60984" w:rsidRPr="00744662" w:rsidRDefault="00B60984" w:rsidP="00BC6D14">
      <w:pPr>
        <w:pStyle w:val="ListParagraph"/>
        <w:rPr>
          <w:rFonts w:cstheme="minorHAnsi"/>
          <w:sz w:val="24"/>
          <w:szCs w:val="24"/>
        </w:rPr>
      </w:pPr>
    </w:p>
    <w:p w14:paraId="63BAE3A9" w14:textId="0F2230D6" w:rsidR="00B60984" w:rsidRPr="00744662" w:rsidRDefault="00B60984" w:rsidP="00BC6D14">
      <w:pPr>
        <w:pStyle w:val="ListParagraph"/>
        <w:rPr>
          <w:rFonts w:cstheme="minorHAnsi"/>
          <w:sz w:val="24"/>
          <w:szCs w:val="24"/>
        </w:rPr>
      </w:pPr>
      <w:r w:rsidRPr="00744662">
        <w:rPr>
          <w:rFonts w:cstheme="minorHAnsi"/>
          <w:sz w:val="24"/>
          <w:szCs w:val="24"/>
        </w:rPr>
        <w:t>You already know time after time the people of God are called to remember.  Major emphasis in the Psalms to sti</w:t>
      </w:r>
      <w:r w:rsidR="00744662">
        <w:rPr>
          <w:rFonts w:cstheme="minorHAnsi"/>
          <w:sz w:val="24"/>
          <w:szCs w:val="24"/>
        </w:rPr>
        <w:t>r</w:t>
      </w:r>
      <w:r w:rsidRPr="00744662">
        <w:rPr>
          <w:rFonts w:cstheme="minorHAnsi"/>
          <w:sz w:val="24"/>
          <w:szCs w:val="24"/>
        </w:rPr>
        <w:t xml:space="preserve"> up faith is the call to remember who God is and what God has done in the past to give you help in believing.</w:t>
      </w:r>
    </w:p>
    <w:p w14:paraId="42B74C3F" w14:textId="77777777" w:rsidR="00B60984" w:rsidRPr="00744662" w:rsidRDefault="00B60984" w:rsidP="00BC6D14">
      <w:pPr>
        <w:pStyle w:val="ListParagraph"/>
        <w:rPr>
          <w:rFonts w:cstheme="minorHAnsi"/>
          <w:sz w:val="24"/>
          <w:szCs w:val="24"/>
        </w:rPr>
      </w:pPr>
    </w:p>
    <w:p w14:paraId="3BC8605D" w14:textId="424B93C1" w:rsidR="00B60984" w:rsidRPr="00744662" w:rsidRDefault="00B60984" w:rsidP="00B60984">
      <w:pPr>
        <w:pStyle w:val="ListParagraph"/>
        <w:rPr>
          <w:rFonts w:cstheme="minorHAnsi"/>
          <w:sz w:val="24"/>
          <w:szCs w:val="24"/>
        </w:rPr>
      </w:pPr>
      <w:r w:rsidRPr="00744662">
        <w:rPr>
          <w:rFonts w:cstheme="minorHAnsi"/>
          <w:sz w:val="24"/>
          <w:szCs w:val="24"/>
        </w:rPr>
        <w:t>This is at the heart of the Lord’s Supper.  The bread/the fruit of the vine are to be taken “in remembrance of Me.”  Remember/Call to Miind all that is accomplished for us in our Lord’s death to encourage faith.  Feed faith.</w:t>
      </w:r>
    </w:p>
    <w:p w14:paraId="3076D577" w14:textId="77777777" w:rsidR="00B60984" w:rsidRPr="00744662" w:rsidRDefault="00B60984" w:rsidP="00B60984">
      <w:pPr>
        <w:pStyle w:val="ListParagraph"/>
        <w:rPr>
          <w:rFonts w:cstheme="minorHAnsi"/>
          <w:sz w:val="24"/>
          <w:szCs w:val="24"/>
        </w:rPr>
      </w:pPr>
    </w:p>
    <w:p w14:paraId="323CA812" w14:textId="0E5C4942" w:rsidR="00B60984" w:rsidRPr="00744662" w:rsidRDefault="00B60984" w:rsidP="00B60984">
      <w:pPr>
        <w:pStyle w:val="ListParagraph"/>
        <w:rPr>
          <w:rFonts w:cstheme="minorHAnsi"/>
          <w:sz w:val="24"/>
          <w:szCs w:val="24"/>
        </w:rPr>
      </w:pPr>
      <w:r w:rsidRPr="00744662">
        <w:rPr>
          <w:rFonts w:cstheme="minorHAnsi"/>
          <w:sz w:val="24"/>
          <w:szCs w:val="24"/>
        </w:rPr>
        <w:t>**And low and behold, the Scriptures even tell us in (1 Cor 2:16) that “we have the mind of Christ.”</w:t>
      </w:r>
    </w:p>
    <w:p w14:paraId="2F6759AA" w14:textId="77777777" w:rsidR="00B60984" w:rsidRPr="00744662" w:rsidRDefault="00B60984" w:rsidP="00B60984">
      <w:pPr>
        <w:pStyle w:val="ListParagraph"/>
        <w:rPr>
          <w:rFonts w:cstheme="minorHAnsi"/>
          <w:sz w:val="24"/>
          <w:szCs w:val="24"/>
        </w:rPr>
      </w:pPr>
    </w:p>
    <w:p w14:paraId="1033D5AF" w14:textId="3A6A4537" w:rsidR="00B60984" w:rsidRPr="00744662" w:rsidRDefault="00B60984" w:rsidP="00B60984">
      <w:pPr>
        <w:pStyle w:val="ListParagraph"/>
        <w:rPr>
          <w:rFonts w:cstheme="minorHAnsi"/>
          <w:sz w:val="24"/>
          <w:szCs w:val="24"/>
        </w:rPr>
      </w:pPr>
      <w:r w:rsidRPr="00744662">
        <w:rPr>
          <w:rFonts w:cstheme="minorHAnsi"/>
          <w:sz w:val="24"/>
          <w:szCs w:val="24"/>
        </w:rPr>
        <w:t xml:space="preserve">Now since you are all reasonable </w:t>
      </w:r>
      <w:proofErr w:type="gramStart"/>
      <w:r w:rsidRPr="00744662">
        <w:rPr>
          <w:rFonts w:cstheme="minorHAnsi"/>
          <w:sz w:val="24"/>
          <w:szCs w:val="24"/>
        </w:rPr>
        <w:t>people</w:t>
      </w:r>
      <w:proofErr w:type="gramEnd"/>
      <w:r w:rsidRPr="00744662">
        <w:rPr>
          <w:rFonts w:cstheme="minorHAnsi"/>
          <w:sz w:val="24"/>
          <w:szCs w:val="24"/>
        </w:rPr>
        <w:t xml:space="preserve"> I would expect that your are in agreement as to our premise that the Bible gives peculiar emphasis to the mind.</w:t>
      </w:r>
    </w:p>
    <w:p w14:paraId="5F8CDE60" w14:textId="77777777" w:rsidR="00B60984" w:rsidRPr="00744662" w:rsidRDefault="00B60984" w:rsidP="00B60984">
      <w:pPr>
        <w:pStyle w:val="ListParagraph"/>
        <w:rPr>
          <w:rFonts w:cstheme="minorHAnsi"/>
          <w:sz w:val="24"/>
          <w:szCs w:val="24"/>
        </w:rPr>
      </w:pPr>
    </w:p>
    <w:p w14:paraId="2830043D" w14:textId="685C44AB" w:rsidR="00B60984" w:rsidRPr="00744662" w:rsidRDefault="00B60984" w:rsidP="00B60984">
      <w:pPr>
        <w:pStyle w:val="ListParagraph"/>
        <w:rPr>
          <w:rFonts w:cstheme="minorHAnsi"/>
          <w:sz w:val="24"/>
          <w:szCs w:val="24"/>
        </w:rPr>
      </w:pPr>
      <w:r w:rsidRPr="00744662">
        <w:rPr>
          <w:rFonts w:cstheme="minorHAnsi"/>
          <w:sz w:val="24"/>
          <w:szCs w:val="24"/>
        </w:rPr>
        <w:t>**Beloved, mature Biblical thinking is vitally connected to balanced, mature Biblical practice!</w:t>
      </w:r>
    </w:p>
    <w:p w14:paraId="7A0339CF" w14:textId="77777777" w:rsidR="00B60984" w:rsidRPr="00744662" w:rsidRDefault="00B60984" w:rsidP="00B60984">
      <w:pPr>
        <w:pStyle w:val="ListParagraph"/>
        <w:rPr>
          <w:rFonts w:cstheme="minorHAnsi"/>
          <w:sz w:val="24"/>
          <w:szCs w:val="24"/>
        </w:rPr>
      </w:pPr>
    </w:p>
    <w:p w14:paraId="3871C7C9" w14:textId="48A1167E" w:rsidR="00B60984" w:rsidRPr="00744662" w:rsidRDefault="00B60984" w:rsidP="00B60984">
      <w:pPr>
        <w:pStyle w:val="ListParagraph"/>
        <w:rPr>
          <w:rFonts w:cstheme="minorHAnsi"/>
          <w:sz w:val="24"/>
          <w:szCs w:val="24"/>
        </w:rPr>
      </w:pPr>
      <w:r w:rsidRPr="00744662">
        <w:rPr>
          <w:rFonts w:cstheme="minorHAnsi"/>
          <w:sz w:val="24"/>
          <w:szCs w:val="24"/>
        </w:rPr>
        <w:t>That being true, then surely the mind stands as the sentinel/the guardian of our souls as it relates to our subject of IS.  Understanding it, wrestling with it as we live out our appointed days.</w:t>
      </w:r>
    </w:p>
    <w:p w14:paraId="0AB7FB9B" w14:textId="77777777" w:rsidR="00B60984" w:rsidRPr="00744662" w:rsidRDefault="00B60984" w:rsidP="00B60984">
      <w:pPr>
        <w:pStyle w:val="ListParagraph"/>
        <w:rPr>
          <w:rFonts w:cstheme="minorHAnsi"/>
          <w:sz w:val="24"/>
          <w:szCs w:val="24"/>
        </w:rPr>
      </w:pPr>
    </w:p>
    <w:p w14:paraId="4FDE600E" w14:textId="520833BE" w:rsidR="00B60984" w:rsidRPr="00744662" w:rsidRDefault="00B60984" w:rsidP="00B60984">
      <w:pPr>
        <w:pStyle w:val="ListParagraph"/>
        <w:rPr>
          <w:rFonts w:cstheme="minorHAnsi"/>
          <w:sz w:val="24"/>
          <w:szCs w:val="24"/>
        </w:rPr>
      </w:pPr>
      <w:r w:rsidRPr="00744662">
        <w:rPr>
          <w:rFonts w:cstheme="minorHAnsi"/>
          <w:sz w:val="24"/>
          <w:szCs w:val="24"/>
        </w:rPr>
        <w:t xml:space="preserve">Owen, “The </w:t>
      </w:r>
      <w:proofErr w:type="gramStart"/>
      <w:r w:rsidRPr="00744662">
        <w:rPr>
          <w:rFonts w:cstheme="minorHAnsi"/>
          <w:sz w:val="24"/>
          <w:szCs w:val="24"/>
        </w:rPr>
        <w:t>principle</w:t>
      </w:r>
      <w:proofErr w:type="gramEnd"/>
      <w:r w:rsidRPr="00744662">
        <w:rPr>
          <w:rFonts w:cstheme="minorHAnsi"/>
          <w:sz w:val="24"/>
          <w:szCs w:val="24"/>
        </w:rPr>
        <w:t xml:space="preserve"> care and charge of the soul lies on the mind, and if that fai</w:t>
      </w:r>
      <w:r w:rsidR="00670DF3" w:rsidRPr="00744662">
        <w:rPr>
          <w:rFonts w:cstheme="minorHAnsi"/>
          <w:sz w:val="24"/>
          <w:szCs w:val="24"/>
        </w:rPr>
        <w:t>ls in its duty, the whole is betrayed.”  {Affections will follow, first domino}</w:t>
      </w:r>
    </w:p>
    <w:p w14:paraId="1E1D88D7" w14:textId="4AB1BDBF" w:rsidR="00670DF3" w:rsidRPr="00744662" w:rsidRDefault="00670DF3" w:rsidP="00B60984">
      <w:pPr>
        <w:pStyle w:val="ListParagraph"/>
        <w:rPr>
          <w:rFonts w:cstheme="minorHAnsi"/>
          <w:sz w:val="24"/>
          <w:szCs w:val="24"/>
        </w:rPr>
      </w:pPr>
      <w:r w:rsidRPr="00744662">
        <w:rPr>
          <w:rFonts w:cstheme="minorHAnsi"/>
          <w:sz w:val="24"/>
          <w:szCs w:val="24"/>
        </w:rPr>
        <w:t>“The failing of the mind is like the failing of the watchman is Ezekiel; the whole is lost by his neglect.” (Ez. 33:1-9)</w:t>
      </w:r>
    </w:p>
    <w:p w14:paraId="02C85605" w14:textId="4D74B7B7" w:rsidR="00670DF3" w:rsidRPr="00744662" w:rsidRDefault="00670DF3" w:rsidP="00B60984">
      <w:pPr>
        <w:pStyle w:val="ListParagraph"/>
        <w:rPr>
          <w:rFonts w:cstheme="minorHAnsi"/>
          <w:sz w:val="24"/>
          <w:szCs w:val="24"/>
        </w:rPr>
      </w:pPr>
      <w:r w:rsidRPr="00744662">
        <w:rPr>
          <w:rFonts w:cstheme="minorHAnsi"/>
          <w:sz w:val="24"/>
          <w:szCs w:val="24"/>
        </w:rPr>
        <w:t xml:space="preserve">“Would you therefore take the true measure of yourselves, consider how it is with you as to your minds, if there be any decays upon you of any kind, you will find that there </w:t>
      </w:r>
      <w:proofErr w:type="gramStart"/>
      <w:r w:rsidRPr="00744662">
        <w:rPr>
          <w:rFonts w:cstheme="minorHAnsi"/>
          <w:sz w:val="24"/>
          <w:szCs w:val="24"/>
        </w:rPr>
        <w:t>has to</w:t>
      </w:r>
      <w:proofErr w:type="gramEnd"/>
      <w:r w:rsidRPr="00744662">
        <w:rPr>
          <w:rFonts w:cstheme="minorHAnsi"/>
          <w:sz w:val="24"/>
          <w:szCs w:val="24"/>
        </w:rPr>
        <w:t xml:space="preserve"> be the beginning of them!!  The soundness and steadfastness of the mind is the great preservative of the soul.”</w:t>
      </w:r>
    </w:p>
    <w:p w14:paraId="7B3E7188" w14:textId="77777777" w:rsidR="00670DF3" w:rsidRPr="00744662" w:rsidRDefault="00670DF3" w:rsidP="00B60984">
      <w:pPr>
        <w:pStyle w:val="ListParagraph"/>
        <w:rPr>
          <w:rFonts w:cstheme="minorHAnsi"/>
          <w:sz w:val="24"/>
          <w:szCs w:val="24"/>
        </w:rPr>
      </w:pPr>
    </w:p>
    <w:p w14:paraId="15215F63" w14:textId="4193EDDC" w:rsidR="00670DF3" w:rsidRPr="00744662" w:rsidRDefault="00670DF3" w:rsidP="00B60984">
      <w:pPr>
        <w:pStyle w:val="ListParagraph"/>
        <w:rPr>
          <w:rFonts w:cstheme="minorHAnsi"/>
          <w:sz w:val="24"/>
          <w:szCs w:val="24"/>
        </w:rPr>
      </w:pPr>
      <w:r w:rsidRPr="00744662">
        <w:rPr>
          <w:rFonts w:cstheme="minorHAnsi"/>
          <w:sz w:val="24"/>
          <w:szCs w:val="24"/>
        </w:rPr>
        <w:t xml:space="preserve">Now let’s consider one </w:t>
      </w:r>
      <w:proofErr w:type="gramStart"/>
      <w:r w:rsidRPr="00744662">
        <w:rPr>
          <w:rFonts w:cstheme="minorHAnsi"/>
          <w:sz w:val="24"/>
          <w:szCs w:val="24"/>
        </w:rPr>
        <w:t>particular issue</w:t>
      </w:r>
      <w:proofErr w:type="gramEnd"/>
      <w:r w:rsidRPr="00744662">
        <w:rPr>
          <w:rFonts w:cstheme="minorHAnsi"/>
          <w:sz w:val="24"/>
          <w:szCs w:val="24"/>
        </w:rPr>
        <w:t xml:space="preserve"> we struggle with in light of the importance of the mind that we have just established.</w:t>
      </w:r>
    </w:p>
    <w:p w14:paraId="4D29D590" w14:textId="77777777" w:rsidR="00670DF3" w:rsidRPr="00744662" w:rsidRDefault="00670DF3" w:rsidP="00B60984">
      <w:pPr>
        <w:pStyle w:val="ListParagraph"/>
        <w:rPr>
          <w:rFonts w:cstheme="minorHAnsi"/>
          <w:sz w:val="24"/>
          <w:szCs w:val="24"/>
        </w:rPr>
      </w:pPr>
    </w:p>
    <w:p w14:paraId="78ED3B36" w14:textId="28FF090C" w:rsidR="00670DF3" w:rsidRPr="00744662" w:rsidRDefault="00670DF3" w:rsidP="00670DF3">
      <w:pPr>
        <w:pStyle w:val="ListParagraph"/>
        <w:numPr>
          <w:ilvl w:val="0"/>
          <w:numId w:val="25"/>
        </w:numPr>
        <w:ind w:left="720"/>
        <w:rPr>
          <w:rFonts w:cstheme="minorHAnsi"/>
          <w:sz w:val="24"/>
          <w:szCs w:val="24"/>
        </w:rPr>
      </w:pPr>
      <w:r w:rsidRPr="00744662">
        <w:rPr>
          <w:rFonts w:cstheme="minorHAnsi"/>
          <w:sz w:val="24"/>
          <w:szCs w:val="24"/>
        </w:rPr>
        <w:t>The Importance of the Mind in Our Walking with God</w:t>
      </w:r>
    </w:p>
    <w:p w14:paraId="4C8659DB" w14:textId="77C4D09A" w:rsidR="00670DF3" w:rsidRPr="00744662" w:rsidRDefault="00670DF3" w:rsidP="00670DF3">
      <w:pPr>
        <w:pStyle w:val="ListParagraph"/>
        <w:rPr>
          <w:rFonts w:cstheme="minorHAnsi"/>
          <w:sz w:val="24"/>
          <w:szCs w:val="24"/>
        </w:rPr>
      </w:pPr>
      <w:r w:rsidRPr="00744662">
        <w:rPr>
          <w:rFonts w:cstheme="minorHAnsi"/>
          <w:sz w:val="24"/>
          <w:szCs w:val="24"/>
        </w:rPr>
        <w:lastRenderedPageBreak/>
        <w:t>(Micah 6) {Context/read 6-8} “He has told you, oh man, what is good; what does the Lord require of you but to do justice, and to love kindness, and to walk humbly with your God.”</w:t>
      </w:r>
    </w:p>
    <w:p w14:paraId="5A98E7D4" w14:textId="77777777" w:rsidR="00670DF3" w:rsidRPr="00744662" w:rsidRDefault="00670DF3" w:rsidP="00670DF3">
      <w:pPr>
        <w:pStyle w:val="ListParagraph"/>
        <w:rPr>
          <w:rFonts w:cstheme="minorHAnsi"/>
          <w:sz w:val="24"/>
          <w:szCs w:val="24"/>
        </w:rPr>
      </w:pPr>
    </w:p>
    <w:p w14:paraId="776108E0" w14:textId="53E1DFE4" w:rsidR="00670DF3" w:rsidRPr="00744662" w:rsidRDefault="00670DF3" w:rsidP="00670DF3">
      <w:pPr>
        <w:pStyle w:val="ListParagraph"/>
        <w:rPr>
          <w:rFonts w:cstheme="minorHAnsi"/>
          <w:sz w:val="24"/>
          <w:szCs w:val="24"/>
        </w:rPr>
      </w:pPr>
      <w:r w:rsidRPr="00744662">
        <w:rPr>
          <w:rFonts w:cstheme="minorHAnsi"/>
          <w:sz w:val="24"/>
          <w:szCs w:val="24"/>
        </w:rPr>
        <w:t>It is obvious upon the very surface of this text that God has requirements in our relationship with Him that involve more than outward ceremony.  He wants our hearts to be engaged in justice, kindness, humility.</w:t>
      </w:r>
    </w:p>
    <w:p w14:paraId="7782BD9F" w14:textId="77777777" w:rsidR="00670DF3" w:rsidRPr="00744662" w:rsidRDefault="00670DF3" w:rsidP="00670DF3">
      <w:pPr>
        <w:pStyle w:val="ListParagraph"/>
        <w:rPr>
          <w:rFonts w:cstheme="minorHAnsi"/>
          <w:sz w:val="24"/>
          <w:szCs w:val="24"/>
        </w:rPr>
      </w:pPr>
    </w:p>
    <w:p w14:paraId="4DA67AF5" w14:textId="677B84D3" w:rsidR="00670DF3" w:rsidRPr="00744662" w:rsidRDefault="00670DF3" w:rsidP="00670DF3">
      <w:pPr>
        <w:pStyle w:val="ListParagraph"/>
        <w:rPr>
          <w:rFonts w:cstheme="minorHAnsi"/>
          <w:sz w:val="24"/>
          <w:szCs w:val="24"/>
        </w:rPr>
      </w:pPr>
      <w:r w:rsidRPr="00744662">
        <w:rPr>
          <w:rFonts w:cstheme="minorHAnsi"/>
          <w:sz w:val="24"/>
          <w:szCs w:val="24"/>
        </w:rPr>
        <w:t xml:space="preserve">The point I want to make is that we must engage our minds </w:t>
      </w:r>
      <w:proofErr w:type="gramStart"/>
      <w:r w:rsidRPr="00744662">
        <w:rPr>
          <w:rFonts w:cstheme="minorHAnsi"/>
          <w:sz w:val="24"/>
          <w:szCs w:val="24"/>
        </w:rPr>
        <w:t>in order to</w:t>
      </w:r>
      <w:proofErr w:type="gramEnd"/>
      <w:r w:rsidRPr="00744662">
        <w:rPr>
          <w:rFonts w:cstheme="minorHAnsi"/>
          <w:sz w:val="24"/>
          <w:szCs w:val="24"/>
        </w:rPr>
        <w:t xml:space="preserve"> fulfill our duties in our relationship with God.</w:t>
      </w:r>
    </w:p>
    <w:p w14:paraId="0288784D" w14:textId="77777777" w:rsidR="00670DF3" w:rsidRPr="00744662" w:rsidRDefault="00670DF3" w:rsidP="00670DF3">
      <w:pPr>
        <w:pStyle w:val="ListParagraph"/>
        <w:rPr>
          <w:rFonts w:cstheme="minorHAnsi"/>
          <w:sz w:val="24"/>
          <w:szCs w:val="24"/>
        </w:rPr>
      </w:pPr>
    </w:p>
    <w:p w14:paraId="5056DE5C" w14:textId="2BD84F80" w:rsidR="00670DF3" w:rsidRPr="00744662" w:rsidRDefault="00670DF3" w:rsidP="00670DF3">
      <w:pPr>
        <w:pStyle w:val="ListParagraph"/>
        <w:rPr>
          <w:rFonts w:cstheme="minorHAnsi"/>
          <w:sz w:val="24"/>
          <w:szCs w:val="24"/>
        </w:rPr>
      </w:pPr>
      <w:r w:rsidRPr="00744662">
        <w:rPr>
          <w:rFonts w:cstheme="minorHAnsi"/>
          <w:sz w:val="24"/>
          <w:szCs w:val="24"/>
        </w:rPr>
        <w:t>*With that said, let’s explore this matter of our minds/thinking as it relates to our duties as we walk with God.</w:t>
      </w:r>
    </w:p>
    <w:p w14:paraId="45EAD7BA" w14:textId="77777777" w:rsidR="00670DF3" w:rsidRPr="00744662" w:rsidRDefault="00670DF3" w:rsidP="00670DF3">
      <w:pPr>
        <w:pStyle w:val="ListParagraph"/>
        <w:rPr>
          <w:rFonts w:cstheme="minorHAnsi"/>
          <w:sz w:val="24"/>
          <w:szCs w:val="24"/>
        </w:rPr>
      </w:pPr>
    </w:p>
    <w:p w14:paraId="34674736" w14:textId="5867957C" w:rsidR="00670DF3" w:rsidRPr="00744662" w:rsidRDefault="00670DF3" w:rsidP="00670DF3">
      <w:pPr>
        <w:pStyle w:val="ListParagraph"/>
        <w:numPr>
          <w:ilvl w:val="0"/>
          <w:numId w:val="26"/>
        </w:numPr>
        <w:rPr>
          <w:rFonts w:cstheme="minorHAnsi"/>
          <w:sz w:val="24"/>
          <w:szCs w:val="24"/>
        </w:rPr>
      </w:pPr>
      <w:r w:rsidRPr="00744662">
        <w:rPr>
          <w:rFonts w:cstheme="minorHAnsi"/>
          <w:sz w:val="24"/>
          <w:szCs w:val="24"/>
        </w:rPr>
        <w:t>The Rule of Duties (how they are to be performed)</w:t>
      </w:r>
    </w:p>
    <w:p w14:paraId="2C5CD37C" w14:textId="77777777" w:rsidR="00670DF3" w:rsidRPr="00744662" w:rsidRDefault="00670DF3" w:rsidP="00670DF3">
      <w:pPr>
        <w:pStyle w:val="ListParagraph"/>
        <w:ind w:left="1080"/>
        <w:rPr>
          <w:rFonts w:cstheme="minorHAnsi"/>
          <w:sz w:val="24"/>
          <w:szCs w:val="24"/>
        </w:rPr>
      </w:pPr>
    </w:p>
    <w:p w14:paraId="672F52CF" w14:textId="090041C8" w:rsidR="00670DF3" w:rsidRPr="00744662" w:rsidRDefault="00670DF3" w:rsidP="00670DF3">
      <w:pPr>
        <w:pStyle w:val="ListParagraph"/>
        <w:ind w:left="1080"/>
        <w:rPr>
          <w:rFonts w:cstheme="minorHAnsi"/>
          <w:sz w:val="24"/>
          <w:szCs w:val="24"/>
        </w:rPr>
      </w:pPr>
      <w:r w:rsidRPr="00744662">
        <w:rPr>
          <w:rFonts w:cstheme="minorHAnsi"/>
          <w:sz w:val="24"/>
          <w:szCs w:val="24"/>
        </w:rPr>
        <w:t xml:space="preserve">As we walk with </w:t>
      </w:r>
      <w:proofErr w:type="gramStart"/>
      <w:r w:rsidRPr="00744662">
        <w:rPr>
          <w:rFonts w:cstheme="minorHAnsi"/>
          <w:sz w:val="24"/>
          <w:szCs w:val="24"/>
        </w:rPr>
        <w:t>God</w:t>
      </w:r>
      <w:proofErr w:type="gramEnd"/>
      <w:r w:rsidRPr="00744662">
        <w:rPr>
          <w:rFonts w:cstheme="minorHAnsi"/>
          <w:sz w:val="24"/>
          <w:szCs w:val="24"/>
        </w:rPr>
        <w:t xml:space="preserve"> we are not left to our</w:t>
      </w:r>
      <w:r w:rsidR="00744662">
        <w:rPr>
          <w:rFonts w:cstheme="minorHAnsi"/>
          <w:sz w:val="24"/>
          <w:szCs w:val="24"/>
        </w:rPr>
        <w:t>s</w:t>
      </w:r>
      <w:r w:rsidRPr="00744662">
        <w:rPr>
          <w:rFonts w:cstheme="minorHAnsi"/>
          <w:sz w:val="24"/>
          <w:szCs w:val="24"/>
        </w:rPr>
        <w:t xml:space="preserve">elves to determine how that is done.  We have </w:t>
      </w:r>
      <w:proofErr w:type="gramStart"/>
      <w:r w:rsidRPr="00744662">
        <w:rPr>
          <w:rFonts w:cstheme="minorHAnsi"/>
          <w:sz w:val="24"/>
          <w:szCs w:val="24"/>
        </w:rPr>
        <w:t>instruction</w:t>
      </w:r>
      <w:proofErr w:type="gramEnd"/>
      <w:r w:rsidRPr="00744662">
        <w:rPr>
          <w:rFonts w:cstheme="minorHAnsi"/>
          <w:sz w:val="24"/>
          <w:szCs w:val="24"/>
        </w:rPr>
        <w:t>.  God has not only told us what to do, but how to do it and our minds should be engaged to that end!</w:t>
      </w:r>
    </w:p>
    <w:p w14:paraId="5BDB7DA7" w14:textId="77777777" w:rsidR="00AF40F4" w:rsidRPr="00744662" w:rsidRDefault="00AF40F4" w:rsidP="00670DF3">
      <w:pPr>
        <w:pStyle w:val="ListParagraph"/>
        <w:ind w:left="1080"/>
        <w:rPr>
          <w:rFonts w:cstheme="minorHAnsi"/>
          <w:sz w:val="24"/>
          <w:szCs w:val="24"/>
        </w:rPr>
      </w:pPr>
    </w:p>
    <w:p w14:paraId="0487547D" w14:textId="07275D6E" w:rsidR="00AF40F4" w:rsidRPr="00744662" w:rsidRDefault="00AF40F4" w:rsidP="00670DF3">
      <w:pPr>
        <w:pStyle w:val="ListParagraph"/>
        <w:ind w:left="1080"/>
        <w:rPr>
          <w:rFonts w:cstheme="minorHAnsi"/>
          <w:sz w:val="24"/>
          <w:szCs w:val="24"/>
        </w:rPr>
      </w:pPr>
      <w:r w:rsidRPr="00744662">
        <w:rPr>
          <w:rFonts w:cstheme="minorHAnsi"/>
          <w:sz w:val="24"/>
          <w:szCs w:val="24"/>
        </w:rPr>
        <w:t>Owen, “For the right performance of any duty, it is not enough that the thing itself be performed, but that it be universally squared and fitted unto the rule of it.  Herein lies the great duty of the mind, namely, to attend unto the rule of duties, and to take care that all the concernments of them be ordered there thereby.”</w:t>
      </w:r>
    </w:p>
    <w:p w14:paraId="588AE625" w14:textId="77777777" w:rsidR="00AF40F4" w:rsidRPr="00744662" w:rsidRDefault="00AF40F4" w:rsidP="00670DF3">
      <w:pPr>
        <w:pStyle w:val="ListParagraph"/>
        <w:ind w:left="1080"/>
        <w:rPr>
          <w:rFonts w:cstheme="minorHAnsi"/>
          <w:sz w:val="24"/>
          <w:szCs w:val="24"/>
        </w:rPr>
      </w:pPr>
    </w:p>
    <w:p w14:paraId="5910A6C3" w14:textId="2B38346B" w:rsidR="00AF40F4" w:rsidRPr="00744662" w:rsidRDefault="00AF40F4" w:rsidP="00670DF3">
      <w:pPr>
        <w:pStyle w:val="ListParagraph"/>
        <w:ind w:left="1080"/>
        <w:rPr>
          <w:rFonts w:cstheme="minorHAnsi"/>
          <w:sz w:val="24"/>
          <w:szCs w:val="24"/>
        </w:rPr>
      </w:pPr>
      <w:r w:rsidRPr="00744662">
        <w:rPr>
          <w:rFonts w:cstheme="minorHAnsi"/>
          <w:sz w:val="24"/>
          <w:szCs w:val="24"/>
        </w:rPr>
        <w:t>The Apostle Paul gives us the same direction in</w:t>
      </w:r>
    </w:p>
    <w:p w14:paraId="77FC02AF" w14:textId="7DD670DA" w:rsidR="00AF40F4" w:rsidRPr="00744662" w:rsidRDefault="00AF40F4" w:rsidP="00670DF3">
      <w:pPr>
        <w:pStyle w:val="ListParagraph"/>
        <w:ind w:left="1080"/>
        <w:rPr>
          <w:rFonts w:cstheme="minorHAnsi"/>
          <w:sz w:val="24"/>
          <w:szCs w:val="24"/>
        </w:rPr>
      </w:pPr>
      <w:r w:rsidRPr="00744662">
        <w:rPr>
          <w:rFonts w:cstheme="minorHAnsi"/>
          <w:sz w:val="24"/>
          <w:szCs w:val="24"/>
        </w:rPr>
        <w:t>(Eph 5:15-17) {Read}</w:t>
      </w:r>
    </w:p>
    <w:p w14:paraId="7153DC17" w14:textId="7D3D42AB" w:rsidR="00AF40F4" w:rsidRPr="00744662" w:rsidRDefault="00AF40F4" w:rsidP="00670DF3">
      <w:pPr>
        <w:pStyle w:val="ListParagraph"/>
        <w:ind w:left="1080"/>
        <w:rPr>
          <w:rFonts w:cstheme="minorHAnsi"/>
          <w:sz w:val="24"/>
          <w:szCs w:val="24"/>
        </w:rPr>
      </w:pPr>
      <w:r w:rsidRPr="00744662">
        <w:rPr>
          <w:rFonts w:cstheme="minorHAnsi"/>
          <w:sz w:val="24"/>
          <w:szCs w:val="24"/>
        </w:rPr>
        <w:t xml:space="preserve">(Circumspectly, look carefully, looking around, giving attention, head on a swivel so to see.  </w:t>
      </w:r>
      <w:proofErr w:type="gramStart"/>
      <w:r w:rsidRPr="00744662">
        <w:rPr>
          <w:rFonts w:cstheme="minorHAnsi"/>
          <w:sz w:val="24"/>
          <w:szCs w:val="24"/>
        </w:rPr>
        <w:t>In order to</w:t>
      </w:r>
      <w:proofErr w:type="gramEnd"/>
      <w:r w:rsidRPr="00744662">
        <w:rPr>
          <w:rFonts w:cstheme="minorHAnsi"/>
          <w:sz w:val="24"/>
          <w:szCs w:val="24"/>
        </w:rPr>
        <w:t xml:space="preserve"> discern/understand the will of.  Anything short of this shows a lack of care and concern for the rule of duty.)</w:t>
      </w:r>
    </w:p>
    <w:p w14:paraId="00247A5F" w14:textId="77777777" w:rsidR="00AF40F4" w:rsidRPr="00744662" w:rsidRDefault="00AF40F4" w:rsidP="00670DF3">
      <w:pPr>
        <w:pStyle w:val="ListParagraph"/>
        <w:ind w:left="1080"/>
        <w:rPr>
          <w:rFonts w:cstheme="minorHAnsi"/>
          <w:sz w:val="24"/>
          <w:szCs w:val="24"/>
        </w:rPr>
      </w:pPr>
    </w:p>
    <w:p w14:paraId="0187D6FB" w14:textId="5588BE0D" w:rsidR="00AF40F4" w:rsidRPr="00744662" w:rsidRDefault="00AF40F4" w:rsidP="00670DF3">
      <w:pPr>
        <w:pStyle w:val="ListParagraph"/>
        <w:ind w:left="1080"/>
        <w:rPr>
          <w:rFonts w:cstheme="minorHAnsi"/>
          <w:sz w:val="24"/>
          <w:szCs w:val="24"/>
        </w:rPr>
      </w:pPr>
      <w:proofErr w:type="gramStart"/>
      <w:r w:rsidRPr="00744662">
        <w:rPr>
          <w:rFonts w:cstheme="minorHAnsi"/>
          <w:sz w:val="24"/>
          <w:szCs w:val="24"/>
        </w:rPr>
        <w:t>So</w:t>
      </w:r>
      <w:proofErr w:type="gramEnd"/>
      <w:r w:rsidRPr="00744662">
        <w:rPr>
          <w:rFonts w:cstheme="minorHAnsi"/>
          <w:sz w:val="24"/>
          <w:szCs w:val="24"/>
        </w:rPr>
        <w:t xml:space="preserve"> we conclude that the mind must be engaged to determine the rule of duty.</w:t>
      </w:r>
    </w:p>
    <w:p w14:paraId="7F56DC87" w14:textId="77777777" w:rsidR="00AF40F4" w:rsidRPr="00744662" w:rsidRDefault="00AF40F4" w:rsidP="00670DF3">
      <w:pPr>
        <w:pStyle w:val="ListParagraph"/>
        <w:ind w:left="1080"/>
        <w:rPr>
          <w:rFonts w:cstheme="minorHAnsi"/>
          <w:sz w:val="24"/>
          <w:szCs w:val="24"/>
        </w:rPr>
      </w:pPr>
    </w:p>
    <w:p w14:paraId="0FD47E66" w14:textId="5127D2D1" w:rsidR="00AF40F4" w:rsidRPr="00744662" w:rsidRDefault="00AF40F4" w:rsidP="00AF40F4">
      <w:pPr>
        <w:pStyle w:val="ListParagraph"/>
        <w:numPr>
          <w:ilvl w:val="0"/>
          <w:numId w:val="26"/>
        </w:numPr>
        <w:rPr>
          <w:rFonts w:cstheme="minorHAnsi"/>
          <w:sz w:val="24"/>
          <w:szCs w:val="24"/>
        </w:rPr>
      </w:pPr>
      <w:r w:rsidRPr="00744662">
        <w:rPr>
          <w:rFonts w:cstheme="minorHAnsi"/>
          <w:sz w:val="24"/>
          <w:szCs w:val="24"/>
        </w:rPr>
        <w:t>The Underlying Principle of All Duty</w:t>
      </w:r>
    </w:p>
    <w:p w14:paraId="5489B603" w14:textId="77777777" w:rsidR="00AF40F4" w:rsidRPr="00744662" w:rsidRDefault="00AF40F4" w:rsidP="00AF40F4">
      <w:pPr>
        <w:pStyle w:val="ListParagraph"/>
        <w:ind w:left="1080"/>
        <w:rPr>
          <w:rFonts w:cstheme="minorHAnsi"/>
          <w:sz w:val="24"/>
          <w:szCs w:val="24"/>
        </w:rPr>
      </w:pPr>
    </w:p>
    <w:p w14:paraId="404361AE" w14:textId="2C640ABD" w:rsidR="00AF40F4" w:rsidRPr="00744662" w:rsidRDefault="00AF40F4" w:rsidP="00AF40F4">
      <w:pPr>
        <w:pStyle w:val="ListParagraph"/>
        <w:ind w:left="1080"/>
        <w:rPr>
          <w:rFonts w:cstheme="minorHAnsi"/>
          <w:sz w:val="24"/>
          <w:szCs w:val="24"/>
        </w:rPr>
      </w:pPr>
      <w:r w:rsidRPr="00744662">
        <w:rPr>
          <w:rFonts w:cstheme="minorHAnsi"/>
          <w:sz w:val="24"/>
          <w:szCs w:val="24"/>
        </w:rPr>
        <w:t>That being?  Faith “without faith it is impossible to please God.”</w:t>
      </w:r>
    </w:p>
    <w:p w14:paraId="4131BA2E" w14:textId="77777777" w:rsidR="00AF40F4" w:rsidRPr="00744662" w:rsidRDefault="00AF40F4" w:rsidP="00AF40F4">
      <w:pPr>
        <w:pStyle w:val="ListParagraph"/>
        <w:ind w:left="1080"/>
        <w:rPr>
          <w:rFonts w:cstheme="minorHAnsi"/>
          <w:sz w:val="24"/>
          <w:szCs w:val="24"/>
        </w:rPr>
      </w:pPr>
    </w:p>
    <w:p w14:paraId="0DB38DD1" w14:textId="112D1160" w:rsidR="00AF40F4" w:rsidRPr="00744662" w:rsidRDefault="00AF40F4" w:rsidP="00AF40F4">
      <w:pPr>
        <w:pStyle w:val="ListParagraph"/>
        <w:ind w:left="1080"/>
        <w:rPr>
          <w:rFonts w:cstheme="minorHAnsi"/>
          <w:sz w:val="24"/>
          <w:szCs w:val="24"/>
        </w:rPr>
      </w:pPr>
      <w:r w:rsidRPr="00744662">
        <w:rPr>
          <w:rFonts w:cstheme="minorHAnsi"/>
          <w:sz w:val="24"/>
          <w:szCs w:val="24"/>
        </w:rPr>
        <w:t xml:space="preserve">And as we seek to perform our duties </w:t>
      </w:r>
      <w:proofErr w:type="gramStart"/>
      <w:r w:rsidRPr="00744662">
        <w:rPr>
          <w:rFonts w:cstheme="minorHAnsi"/>
          <w:sz w:val="24"/>
          <w:szCs w:val="24"/>
        </w:rPr>
        <w:t>in the midst of</w:t>
      </w:r>
      <w:proofErr w:type="gramEnd"/>
      <w:r w:rsidRPr="00744662">
        <w:rPr>
          <w:rFonts w:cstheme="minorHAnsi"/>
          <w:sz w:val="24"/>
          <w:szCs w:val="24"/>
        </w:rPr>
        <w:t xml:space="preserve"> the conflict of IS, we </w:t>
      </w:r>
      <w:r w:rsidR="00744662" w:rsidRPr="00744662">
        <w:rPr>
          <w:rFonts w:cstheme="minorHAnsi"/>
          <w:sz w:val="24"/>
          <w:szCs w:val="24"/>
        </w:rPr>
        <w:t>must</w:t>
      </w:r>
      <w:r w:rsidRPr="00744662">
        <w:rPr>
          <w:rFonts w:cstheme="minorHAnsi"/>
          <w:sz w:val="24"/>
          <w:szCs w:val="24"/>
        </w:rPr>
        <w:t xml:space="preserve"> focus our faith upon the one who is ready to help us.  Give us the strength and determination to press forward in our duties even when we don’t feel like it.</w:t>
      </w:r>
    </w:p>
    <w:p w14:paraId="5EDA9E38" w14:textId="77777777" w:rsidR="00AF40F4" w:rsidRPr="00744662" w:rsidRDefault="00AF40F4" w:rsidP="00AF40F4">
      <w:pPr>
        <w:pStyle w:val="ListParagraph"/>
        <w:ind w:left="1080"/>
        <w:rPr>
          <w:rFonts w:cstheme="minorHAnsi"/>
          <w:sz w:val="24"/>
          <w:szCs w:val="24"/>
        </w:rPr>
      </w:pPr>
    </w:p>
    <w:p w14:paraId="5F5EE1CD" w14:textId="60965807" w:rsidR="00AF40F4" w:rsidRPr="00744662" w:rsidRDefault="00AF40F4" w:rsidP="00AF40F4">
      <w:pPr>
        <w:pStyle w:val="ListParagraph"/>
        <w:ind w:left="1080"/>
        <w:rPr>
          <w:rFonts w:cstheme="minorHAnsi"/>
          <w:sz w:val="24"/>
          <w:szCs w:val="24"/>
        </w:rPr>
      </w:pPr>
      <w:r w:rsidRPr="00744662">
        <w:rPr>
          <w:rFonts w:cstheme="minorHAnsi"/>
          <w:sz w:val="24"/>
          <w:szCs w:val="24"/>
        </w:rPr>
        <w:lastRenderedPageBreak/>
        <w:t>Who (pray tell) would that be??  Our LJC, through His personal ministry brought to our hearts by the one He sent for that very purpose!</w:t>
      </w:r>
    </w:p>
    <w:p w14:paraId="01626CD2" w14:textId="77777777" w:rsidR="00AF40F4" w:rsidRPr="00744662" w:rsidRDefault="00AF40F4" w:rsidP="00AF40F4">
      <w:pPr>
        <w:pStyle w:val="ListParagraph"/>
        <w:ind w:left="1080"/>
        <w:rPr>
          <w:rFonts w:cstheme="minorHAnsi"/>
          <w:sz w:val="24"/>
          <w:szCs w:val="24"/>
        </w:rPr>
      </w:pPr>
    </w:p>
    <w:p w14:paraId="5F18D629" w14:textId="7FF74B21" w:rsidR="00AF40F4" w:rsidRPr="00744662" w:rsidRDefault="00AF40F4" w:rsidP="00AF40F4">
      <w:pPr>
        <w:pStyle w:val="ListParagraph"/>
        <w:ind w:left="1080"/>
        <w:rPr>
          <w:rFonts w:cstheme="minorHAnsi"/>
          <w:sz w:val="24"/>
          <w:szCs w:val="24"/>
        </w:rPr>
      </w:pPr>
      <w:r w:rsidRPr="00744662">
        <w:rPr>
          <w:rFonts w:cstheme="minorHAnsi"/>
          <w:sz w:val="24"/>
          <w:szCs w:val="24"/>
        </w:rPr>
        <w:t>(John 14:16) “And I will ask the Father, and He will give you another helper, that He may be with you forever.”</w:t>
      </w:r>
    </w:p>
    <w:p w14:paraId="1BE86CB9" w14:textId="77777777" w:rsidR="00AF40F4" w:rsidRPr="00744662" w:rsidRDefault="00AF40F4" w:rsidP="00AF40F4">
      <w:pPr>
        <w:pStyle w:val="ListParagraph"/>
        <w:ind w:left="1080"/>
        <w:rPr>
          <w:rFonts w:cstheme="minorHAnsi"/>
          <w:sz w:val="24"/>
          <w:szCs w:val="24"/>
        </w:rPr>
      </w:pPr>
    </w:p>
    <w:p w14:paraId="0E1FB2DD" w14:textId="5D2FC47A" w:rsidR="00AF40F4" w:rsidRPr="00744662" w:rsidRDefault="00AF40F4" w:rsidP="00AF40F4">
      <w:pPr>
        <w:pStyle w:val="ListParagraph"/>
        <w:ind w:left="1080"/>
        <w:rPr>
          <w:rFonts w:cstheme="minorHAnsi"/>
          <w:sz w:val="24"/>
          <w:szCs w:val="24"/>
        </w:rPr>
      </w:pPr>
      <w:r w:rsidRPr="00744662">
        <w:rPr>
          <w:rFonts w:cstheme="minorHAnsi"/>
          <w:sz w:val="24"/>
          <w:szCs w:val="24"/>
        </w:rPr>
        <w:t>To what end??</w:t>
      </w:r>
    </w:p>
    <w:p w14:paraId="40B41CC5" w14:textId="77777777" w:rsidR="00AF40F4" w:rsidRPr="00744662" w:rsidRDefault="00AF40F4" w:rsidP="00AF40F4">
      <w:pPr>
        <w:pStyle w:val="ListParagraph"/>
        <w:ind w:left="1080"/>
        <w:rPr>
          <w:rFonts w:cstheme="minorHAnsi"/>
          <w:sz w:val="24"/>
          <w:szCs w:val="24"/>
        </w:rPr>
      </w:pPr>
    </w:p>
    <w:p w14:paraId="6EF897B5" w14:textId="61582F3B" w:rsidR="00AF40F4" w:rsidRPr="00744662" w:rsidRDefault="00AF40F4" w:rsidP="00AF40F4">
      <w:pPr>
        <w:pStyle w:val="ListParagraph"/>
        <w:ind w:left="1080"/>
        <w:rPr>
          <w:rFonts w:cstheme="minorHAnsi"/>
          <w:sz w:val="24"/>
          <w:szCs w:val="24"/>
        </w:rPr>
      </w:pPr>
      <w:r w:rsidRPr="00744662">
        <w:rPr>
          <w:rFonts w:cstheme="minorHAnsi"/>
          <w:sz w:val="24"/>
          <w:szCs w:val="24"/>
        </w:rPr>
        <w:t>(John 15:5) “I am the vine you are the branches; He who abides in Me, and I in Him, he bears much fruit;</w:t>
      </w:r>
      <w:r w:rsidR="00CE5AA3" w:rsidRPr="00744662">
        <w:rPr>
          <w:rFonts w:cstheme="minorHAnsi"/>
          <w:sz w:val="24"/>
          <w:szCs w:val="24"/>
        </w:rPr>
        <w:t xml:space="preserve"> for apart from Me you can do nothing.”</w:t>
      </w:r>
    </w:p>
    <w:p w14:paraId="452897DA" w14:textId="77777777" w:rsidR="00CE5AA3" w:rsidRPr="00744662" w:rsidRDefault="00CE5AA3" w:rsidP="00AF40F4">
      <w:pPr>
        <w:pStyle w:val="ListParagraph"/>
        <w:ind w:left="1080"/>
        <w:rPr>
          <w:rFonts w:cstheme="minorHAnsi"/>
          <w:sz w:val="24"/>
          <w:szCs w:val="24"/>
        </w:rPr>
      </w:pPr>
    </w:p>
    <w:p w14:paraId="27A1029C" w14:textId="30429D1E" w:rsidR="00CE5AA3" w:rsidRPr="00744662" w:rsidRDefault="00CE5AA3" w:rsidP="00AF40F4">
      <w:pPr>
        <w:pStyle w:val="ListParagraph"/>
        <w:ind w:left="1080"/>
        <w:rPr>
          <w:rFonts w:cstheme="minorHAnsi"/>
          <w:sz w:val="24"/>
          <w:szCs w:val="24"/>
        </w:rPr>
      </w:pPr>
      <w:r w:rsidRPr="00744662">
        <w:rPr>
          <w:rFonts w:cstheme="minorHAnsi"/>
          <w:sz w:val="24"/>
          <w:szCs w:val="24"/>
        </w:rPr>
        <w:t>**In the heat of battle brethren, you must “gird up the loins of your mind” and focus upon this truth.  You must believe it.  You must exercise faith focusing upon the power of Christ that is in you. “All things possible if you believe.”</w:t>
      </w:r>
    </w:p>
    <w:p w14:paraId="38B6A197" w14:textId="77777777" w:rsidR="00CE5AA3" w:rsidRPr="00744662" w:rsidRDefault="00CE5AA3" w:rsidP="00AF40F4">
      <w:pPr>
        <w:pStyle w:val="ListParagraph"/>
        <w:ind w:left="1080"/>
        <w:rPr>
          <w:rFonts w:cstheme="minorHAnsi"/>
          <w:sz w:val="24"/>
          <w:szCs w:val="24"/>
        </w:rPr>
      </w:pPr>
    </w:p>
    <w:p w14:paraId="37932BE3" w14:textId="7B481E31" w:rsidR="00CE5AA3" w:rsidRPr="00744662" w:rsidRDefault="00CE5AA3" w:rsidP="00CE5AA3">
      <w:pPr>
        <w:pStyle w:val="ListParagraph"/>
        <w:numPr>
          <w:ilvl w:val="0"/>
          <w:numId w:val="26"/>
        </w:numPr>
        <w:rPr>
          <w:rFonts w:cstheme="minorHAnsi"/>
          <w:sz w:val="24"/>
          <w:szCs w:val="24"/>
        </w:rPr>
      </w:pPr>
      <w:r w:rsidRPr="00744662">
        <w:rPr>
          <w:rFonts w:cstheme="minorHAnsi"/>
          <w:sz w:val="24"/>
          <w:szCs w:val="24"/>
        </w:rPr>
        <w:t>Primary Motivation in All Duty</w:t>
      </w:r>
    </w:p>
    <w:p w14:paraId="6285BB43" w14:textId="77777777" w:rsidR="00CE5AA3" w:rsidRPr="00744662" w:rsidRDefault="00CE5AA3" w:rsidP="00CE5AA3">
      <w:pPr>
        <w:pStyle w:val="ListParagraph"/>
        <w:ind w:left="1080"/>
        <w:rPr>
          <w:rFonts w:cstheme="minorHAnsi"/>
          <w:sz w:val="24"/>
          <w:szCs w:val="24"/>
        </w:rPr>
      </w:pPr>
    </w:p>
    <w:p w14:paraId="77EE87F8" w14:textId="340C5778" w:rsidR="00CE5AA3" w:rsidRPr="00744662" w:rsidRDefault="00CE5AA3" w:rsidP="00CE5AA3">
      <w:pPr>
        <w:pStyle w:val="ListParagraph"/>
        <w:ind w:left="1080"/>
        <w:rPr>
          <w:rFonts w:cstheme="minorHAnsi"/>
          <w:sz w:val="24"/>
          <w:szCs w:val="24"/>
        </w:rPr>
      </w:pPr>
      <w:r w:rsidRPr="00744662">
        <w:rPr>
          <w:rFonts w:cstheme="minorHAnsi"/>
          <w:sz w:val="24"/>
          <w:szCs w:val="24"/>
        </w:rPr>
        <w:t>Ask – What would you say is the primary motivation in our duties according to the Bible??  Love!!   Key text??</w:t>
      </w:r>
    </w:p>
    <w:p w14:paraId="69284308" w14:textId="77777777" w:rsidR="00CE5AA3" w:rsidRPr="00744662" w:rsidRDefault="00CE5AA3" w:rsidP="00CE5AA3">
      <w:pPr>
        <w:pStyle w:val="ListParagraph"/>
        <w:ind w:left="1080"/>
        <w:rPr>
          <w:rFonts w:cstheme="minorHAnsi"/>
          <w:sz w:val="24"/>
          <w:szCs w:val="24"/>
        </w:rPr>
      </w:pPr>
    </w:p>
    <w:p w14:paraId="508BF51A" w14:textId="5E05C62E" w:rsidR="00CE5AA3" w:rsidRPr="00744662" w:rsidRDefault="00CE5AA3" w:rsidP="00CE5AA3">
      <w:pPr>
        <w:pStyle w:val="ListParagraph"/>
        <w:ind w:left="1080"/>
        <w:rPr>
          <w:rFonts w:cstheme="minorHAnsi"/>
          <w:sz w:val="24"/>
          <w:szCs w:val="24"/>
        </w:rPr>
      </w:pPr>
      <w:r w:rsidRPr="00744662">
        <w:rPr>
          <w:rFonts w:cstheme="minorHAnsi"/>
          <w:sz w:val="24"/>
          <w:szCs w:val="24"/>
        </w:rPr>
        <w:t>(Matt. 22:34-40) Have someone read if time.</w:t>
      </w:r>
    </w:p>
    <w:p w14:paraId="3337C0DB" w14:textId="77777777" w:rsidR="00CE5AA3" w:rsidRPr="00744662" w:rsidRDefault="00CE5AA3" w:rsidP="00CE5AA3">
      <w:pPr>
        <w:pStyle w:val="ListParagraph"/>
        <w:ind w:left="1080"/>
        <w:rPr>
          <w:rFonts w:cstheme="minorHAnsi"/>
          <w:sz w:val="24"/>
          <w:szCs w:val="24"/>
        </w:rPr>
      </w:pPr>
    </w:p>
    <w:p w14:paraId="60254A8A" w14:textId="6779BE79" w:rsidR="00CE5AA3" w:rsidRPr="00744662" w:rsidRDefault="00CE5AA3" w:rsidP="00CE5AA3">
      <w:pPr>
        <w:pStyle w:val="ListParagraph"/>
        <w:ind w:left="1080"/>
        <w:rPr>
          <w:rFonts w:cstheme="minorHAnsi"/>
          <w:sz w:val="24"/>
          <w:szCs w:val="24"/>
        </w:rPr>
      </w:pPr>
      <w:r w:rsidRPr="00744662">
        <w:rPr>
          <w:rFonts w:cstheme="minorHAnsi"/>
          <w:sz w:val="24"/>
          <w:szCs w:val="24"/>
        </w:rPr>
        <w:t>{All that has been taught, all that has been prophesized can be summarized in this: Love.  To God and man.  Love is both principled and affectionate.}</w:t>
      </w:r>
    </w:p>
    <w:p w14:paraId="73875E61" w14:textId="77777777" w:rsidR="00CE5AA3" w:rsidRPr="00744662" w:rsidRDefault="00CE5AA3" w:rsidP="00CE5AA3">
      <w:pPr>
        <w:pStyle w:val="ListParagraph"/>
        <w:ind w:left="1080"/>
        <w:rPr>
          <w:rFonts w:cstheme="minorHAnsi"/>
          <w:sz w:val="24"/>
          <w:szCs w:val="24"/>
        </w:rPr>
      </w:pPr>
    </w:p>
    <w:p w14:paraId="4EC4FA98" w14:textId="18FDBFEB" w:rsidR="00CE5AA3" w:rsidRPr="00744662" w:rsidRDefault="00CE5AA3" w:rsidP="00CE5AA3">
      <w:pPr>
        <w:pStyle w:val="ListParagraph"/>
        <w:ind w:left="1080"/>
        <w:rPr>
          <w:rFonts w:cstheme="minorHAnsi"/>
          <w:sz w:val="24"/>
          <w:szCs w:val="24"/>
        </w:rPr>
      </w:pPr>
      <w:r w:rsidRPr="00744662">
        <w:rPr>
          <w:rFonts w:cstheme="minorHAnsi"/>
          <w:sz w:val="24"/>
          <w:szCs w:val="24"/>
        </w:rPr>
        <w:t>*Love/affection/emotions/our feelings, if you will, responding to God’s love for us as revealed in Jesus Christ. (1 John 4:10-11) “In this is love, not that we l</w:t>
      </w:r>
      <w:r w:rsidR="00744662">
        <w:rPr>
          <w:rFonts w:cstheme="minorHAnsi"/>
          <w:sz w:val="24"/>
          <w:szCs w:val="24"/>
        </w:rPr>
        <w:t>o</w:t>
      </w:r>
      <w:r w:rsidRPr="00744662">
        <w:rPr>
          <w:rFonts w:cstheme="minorHAnsi"/>
          <w:sz w:val="24"/>
          <w:szCs w:val="24"/>
        </w:rPr>
        <w:t>ved God, but …</w:t>
      </w:r>
    </w:p>
    <w:p w14:paraId="7CD3C657" w14:textId="0F138300" w:rsidR="00CE5AA3" w:rsidRPr="00744662" w:rsidRDefault="00CE5AA3" w:rsidP="00CE5AA3">
      <w:pPr>
        <w:pStyle w:val="ListParagraph"/>
        <w:ind w:left="1080"/>
        <w:rPr>
          <w:rFonts w:cstheme="minorHAnsi"/>
          <w:sz w:val="24"/>
          <w:szCs w:val="24"/>
        </w:rPr>
      </w:pPr>
      <w:r w:rsidRPr="00744662">
        <w:rPr>
          <w:rFonts w:cstheme="minorHAnsi"/>
          <w:sz w:val="24"/>
          <w:szCs w:val="24"/>
        </w:rPr>
        <w:t>“Beloved, if God so loved us, we ought to love one another.”</w:t>
      </w:r>
    </w:p>
    <w:p w14:paraId="4A8B10AF" w14:textId="77777777" w:rsidR="00CE5AA3" w:rsidRPr="00744662" w:rsidRDefault="00CE5AA3" w:rsidP="00CE5AA3">
      <w:pPr>
        <w:pStyle w:val="ListParagraph"/>
        <w:ind w:left="1080"/>
        <w:rPr>
          <w:rFonts w:cstheme="minorHAnsi"/>
          <w:sz w:val="24"/>
          <w:szCs w:val="24"/>
        </w:rPr>
      </w:pPr>
    </w:p>
    <w:p w14:paraId="79736B0A" w14:textId="20C90FFF" w:rsidR="00CE5AA3" w:rsidRPr="00744662" w:rsidRDefault="00CE5AA3" w:rsidP="00CE5AA3">
      <w:pPr>
        <w:pStyle w:val="ListParagraph"/>
        <w:ind w:left="1080"/>
        <w:rPr>
          <w:rFonts w:cstheme="minorHAnsi"/>
          <w:sz w:val="24"/>
          <w:szCs w:val="24"/>
        </w:rPr>
      </w:pPr>
      <w:r w:rsidRPr="00744662">
        <w:rPr>
          <w:rFonts w:cstheme="minorHAnsi"/>
          <w:sz w:val="24"/>
          <w:szCs w:val="24"/>
        </w:rPr>
        <w:t>And when the mind processes that truth and the affections are engaged and responsive, the will falls into action in accordance with the duty!! And all is well!!</w:t>
      </w:r>
    </w:p>
    <w:p w14:paraId="6A8C6F95" w14:textId="77777777" w:rsidR="00CE5AA3" w:rsidRPr="00744662" w:rsidRDefault="00CE5AA3" w:rsidP="00CE5AA3">
      <w:pPr>
        <w:pStyle w:val="ListParagraph"/>
        <w:ind w:left="1080"/>
        <w:rPr>
          <w:rFonts w:cstheme="minorHAnsi"/>
          <w:sz w:val="24"/>
          <w:szCs w:val="24"/>
        </w:rPr>
      </w:pPr>
    </w:p>
    <w:p w14:paraId="5C807AD8" w14:textId="03D2D392" w:rsidR="00CE5AA3" w:rsidRPr="00744662" w:rsidRDefault="00CE5AA3" w:rsidP="00CE5AA3">
      <w:pPr>
        <w:pStyle w:val="ListParagraph"/>
        <w:ind w:left="1080"/>
        <w:rPr>
          <w:rFonts w:cstheme="minorHAnsi"/>
          <w:sz w:val="24"/>
          <w:szCs w:val="24"/>
        </w:rPr>
      </w:pPr>
      <w:r w:rsidRPr="00744662">
        <w:rPr>
          <w:rFonts w:cstheme="minorHAnsi"/>
          <w:sz w:val="24"/>
          <w:szCs w:val="24"/>
        </w:rPr>
        <w:t>But as you well know, due to the remainder of IS, things don’t always operate with that ideal harmony.</w:t>
      </w:r>
    </w:p>
    <w:p w14:paraId="2BC62AD3" w14:textId="77777777" w:rsidR="00CE5AA3" w:rsidRPr="00744662" w:rsidRDefault="00CE5AA3" w:rsidP="00CE5AA3">
      <w:pPr>
        <w:pStyle w:val="ListParagraph"/>
        <w:ind w:left="1080"/>
        <w:rPr>
          <w:rFonts w:cstheme="minorHAnsi"/>
          <w:sz w:val="24"/>
          <w:szCs w:val="24"/>
        </w:rPr>
      </w:pPr>
    </w:p>
    <w:p w14:paraId="149F31BC" w14:textId="52C5C0E6" w:rsidR="00CE5AA3" w:rsidRPr="00744662" w:rsidRDefault="00CE5AA3" w:rsidP="00CE5AA3">
      <w:pPr>
        <w:pStyle w:val="ListParagraph"/>
        <w:ind w:left="1080"/>
        <w:rPr>
          <w:rFonts w:cstheme="minorHAnsi"/>
          <w:sz w:val="24"/>
          <w:szCs w:val="24"/>
        </w:rPr>
      </w:pPr>
      <w:r w:rsidRPr="00744662">
        <w:rPr>
          <w:rFonts w:cstheme="minorHAnsi"/>
          <w:sz w:val="24"/>
          <w:szCs w:val="24"/>
        </w:rPr>
        <w:t xml:space="preserve">**Need to read/meditate, pray, worship, engage my time in good work, submit to Christ’s appointed rule and government in the church, own my sin </w:t>
      </w:r>
      <w:r w:rsidR="00E822D9" w:rsidRPr="00744662">
        <w:rPr>
          <w:rFonts w:cstheme="minorHAnsi"/>
          <w:sz w:val="24"/>
          <w:szCs w:val="24"/>
        </w:rPr>
        <w:t>to wife, husband, children.</w:t>
      </w:r>
    </w:p>
    <w:p w14:paraId="3F7E0888" w14:textId="77777777" w:rsidR="00E822D9" w:rsidRPr="00744662" w:rsidRDefault="00E822D9" w:rsidP="00CE5AA3">
      <w:pPr>
        <w:pStyle w:val="ListParagraph"/>
        <w:ind w:left="1080"/>
        <w:rPr>
          <w:rFonts w:cstheme="minorHAnsi"/>
          <w:sz w:val="24"/>
          <w:szCs w:val="24"/>
        </w:rPr>
      </w:pPr>
    </w:p>
    <w:p w14:paraId="44DDA181" w14:textId="33671DF2" w:rsidR="00E822D9" w:rsidRPr="00744662" w:rsidRDefault="00E822D9" w:rsidP="00CE5AA3">
      <w:pPr>
        <w:pStyle w:val="ListParagraph"/>
        <w:ind w:left="1080"/>
        <w:rPr>
          <w:rFonts w:cstheme="minorHAnsi"/>
          <w:sz w:val="24"/>
          <w:szCs w:val="24"/>
        </w:rPr>
      </w:pPr>
      <w:r w:rsidRPr="00744662">
        <w:rPr>
          <w:rFonts w:cstheme="minorHAnsi"/>
          <w:sz w:val="24"/>
          <w:szCs w:val="24"/>
        </w:rPr>
        <w:t>**I don’t feel like it.</w:t>
      </w:r>
    </w:p>
    <w:p w14:paraId="64A8778D" w14:textId="77777777" w:rsidR="00E822D9" w:rsidRPr="00744662" w:rsidRDefault="00E822D9" w:rsidP="00CE5AA3">
      <w:pPr>
        <w:pStyle w:val="ListParagraph"/>
        <w:ind w:left="1080"/>
        <w:rPr>
          <w:rFonts w:cstheme="minorHAnsi"/>
          <w:sz w:val="24"/>
          <w:szCs w:val="24"/>
        </w:rPr>
      </w:pPr>
    </w:p>
    <w:p w14:paraId="372DC2EB" w14:textId="58564A4F" w:rsidR="00E822D9" w:rsidRPr="00744662" w:rsidRDefault="00E822D9" w:rsidP="00CE5AA3">
      <w:pPr>
        <w:pStyle w:val="ListParagraph"/>
        <w:ind w:left="1080"/>
        <w:rPr>
          <w:rFonts w:cstheme="minorHAnsi"/>
          <w:sz w:val="24"/>
          <w:szCs w:val="24"/>
        </w:rPr>
      </w:pPr>
      <w:r w:rsidRPr="00744662">
        <w:rPr>
          <w:rFonts w:cstheme="minorHAnsi"/>
          <w:sz w:val="24"/>
          <w:szCs w:val="24"/>
        </w:rPr>
        <w:t>**Here lies our point.  The mind must rule the day.  That simple.  Difficult to be sure, but simple.  (1 Cor 16:14) “Let all you do be done in love.”</w:t>
      </w:r>
    </w:p>
    <w:p w14:paraId="62BE33C3" w14:textId="77777777" w:rsidR="00E822D9" w:rsidRPr="00744662" w:rsidRDefault="00E822D9" w:rsidP="00CE5AA3">
      <w:pPr>
        <w:pStyle w:val="ListParagraph"/>
        <w:ind w:left="1080"/>
        <w:rPr>
          <w:rFonts w:cstheme="minorHAnsi"/>
          <w:sz w:val="24"/>
          <w:szCs w:val="24"/>
        </w:rPr>
      </w:pPr>
    </w:p>
    <w:p w14:paraId="3996D426" w14:textId="7F7B2DCF" w:rsidR="00E822D9" w:rsidRPr="00744662" w:rsidRDefault="00E822D9" w:rsidP="00CE5AA3">
      <w:pPr>
        <w:pStyle w:val="ListParagraph"/>
        <w:ind w:left="1080"/>
        <w:rPr>
          <w:rFonts w:cstheme="minorHAnsi"/>
          <w:sz w:val="24"/>
          <w:szCs w:val="24"/>
        </w:rPr>
      </w:pPr>
      <w:r w:rsidRPr="00744662">
        <w:rPr>
          <w:rFonts w:cstheme="minorHAnsi"/>
          <w:sz w:val="24"/>
          <w:szCs w:val="24"/>
        </w:rPr>
        <w:t xml:space="preserve">{Two examples from Scripture to illustrate the point.  One who did not follow the mind’s rule to our ruin, one who did to our salvation.  </w:t>
      </w:r>
    </w:p>
    <w:p w14:paraId="1E965DDB" w14:textId="6ED382DD" w:rsidR="00E822D9" w:rsidRPr="00744662" w:rsidRDefault="00E822D9" w:rsidP="00CE5AA3">
      <w:pPr>
        <w:pStyle w:val="ListParagraph"/>
        <w:ind w:left="1080"/>
        <w:rPr>
          <w:rFonts w:cstheme="minorHAnsi"/>
          <w:sz w:val="24"/>
          <w:szCs w:val="24"/>
        </w:rPr>
      </w:pPr>
      <w:r w:rsidRPr="00744662">
        <w:rPr>
          <w:rFonts w:cstheme="minorHAnsi"/>
          <w:sz w:val="24"/>
          <w:szCs w:val="24"/>
        </w:rPr>
        <w:t>Two gardens with me:</w:t>
      </w:r>
    </w:p>
    <w:p w14:paraId="7C066916" w14:textId="2DDB1C34" w:rsidR="00E822D9" w:rsidRPr="00744662" w:rsidRDefault="00E822D9" w:rsidP="00CE5AA3">
      <w:pPr>
        <w:pStyle w:val="ListParagraph"/>
        <w:ind w:left="1080"/>
        <w:rPr>
          <w:rFonts w:cstheme="minorHAnsi"/>
          <w:sz w:val="24"/>
          <w:szCs w:val="24"/>
        </w:rPr>
      </w:pPr>
      <w:r w:rsidRPr="00744662">
        <w:rPr>
          <w:rFonts w:cstheme="minorHAnsi"/>
          <w:sz w:val="24"/>
          <w:szCs w:val="24"/>
        </w:rPr>
        <w:t>Eden, Gethsemane}</w:t>
      </w:r>
    </w:p>
    <w:p w14:paraId="296236DE" w14:textId="77777777" w:rsidR="00E822D9" w:rsidRPr="00744662" w:rsidRDefault="00E822D9" w:rsidP="00CE5AA3">
      <w:pPr>
        <w:pStyle w:val="ListParagraph"/>
        <w:ind w:left="1080"/>
        <w:rPr>
          <w:rFonts w:cstheme="minorHAnsi"/>
          <w:sz w:val="24"/>
          <w:szCs w:val="24"/>
        </w:rPr>
      </w:pPr>
    </w:p>
    <w:p w14:paraId="1B606F54" w14:textId="3D9503F6" w:rsidR="00E822D9" w:rsidRPr="00744662" w:rsidRDefault="00E822D9" w:rsidP="00CE5AA3">
      <w:pPr>
        <w:pStyle w:val="ListParagraph"/>
        <w:ind w:left="1080"/>
        <w:rPr>
          <w:rFonts w:cstheme="minorHAnsi"/>
          <w:sz w:val="24"/>
          <w:szCs w:val="24"/>
        </w:rPr>
      </w:pPr>
      <w:r w:rsidRPr="00744662">
        <w:rPr>
          <w:rFonts w:cstheme="minorHAnsi"/>
          <w:sz w:val="24"/>
          <w:szCs w:val="24"/>
        </w:rPr>
        <w:t>***Which patterns will you, will I, will we follow brethren??</w:t>
      </w:r>
    </w:p>
    <w:p w14:paraId="797022CF" w14:textId="77777777" w:rsidR="00E822D9" w:rsidRPr="00744662" w:rsidRDefault="00E822D9" w:rsidP="00CE5AA3">
      <w:pPr>
        <w:pStyle w:val="ListParagraph"/>
        <w:ind w:left="1080"/>
        <w:rPr>
          <w:rFonts w:cstheme="minorHAnsi"/>
          <w:sz w:val="24"/>
          <w:szCs w:val="24"/>
        </w:rPr>
      </w:pPr>
    </w:p>
    <w:p w14:paraId="00CC3D50" w14:textId="5B0588F2" w:rsidR="00E822D9" w:rsidRPr="00744662" w:rsidRDefault="00E822D9" w:rsidP="00CE5AA3">
      <w:pPr>
        <w:pStyle w:val="ListParagraph"/>
        <w:ind w:left="1080"/>
        <w:rPr>
          <w:rFonts w:cstheme="minorHAnsi"/>
          <w:sz w:val="24"/>
          <w:szCs w:val="24"/>
        </w:rPr>
      </w:pPr>
      <w:r w:rsidRPr="00744662">
        <w:rPr>
          <w:rFonts w:cstheme="minorHAnsi"/>
          <w:sz w:val="24"/>
          <w:szCs w:val="24"/>
        </w:rPr>
        <w:t xml:space="preserve">{Qualification – don’t always have time to </w:t>
      </w:r>
      <w:proofErr w:type="spellStart"/>
      <w:r w:rsidRPr="00744662">
        <w:rPr>
          <w:rFonts w:cstheme="minorHAnsi"/>
          <w:sz w:val="24"/>
          <w:szCs w:val="24"/>
        </w:rPr>
        <w:t>anaylze</w:t>
      </w:r>
      <w:proofErr w:type="spellEnd"/>
      <w:r w:rsidRPr="00744662">
        <w:rPr>
          <w:rFonts w:cstheme="minorHAnsi"/>
          <w:sz w:val="24"/>
          <w:szCs w:val="24"/>
        </w:rPr>
        <w:t xml:space="preserve"> the Biblical psychology just described.  Sin surprises, defiant to the flesh, renewing our minds and instincts takes time.}</w:t>
      </w:r>
    </w:p>
    <w:p w14:paraId="4A543731" w14:textId="77777777" w:rsidR="00E822D9" w:rsidRPr="00744662" w:rsidRDefault="00E822D9" w:rsidP="00CE5AA3">
      <w:pPr>
        <w:pStyle w:val="ListParagraph"/>
        <w:ind w:left="1080"/>
        <w:rPr>
          <w:rFonts w:cstheme="minorHAnsi"/>
          <w:sz w:val="24"/>
          <w:szCs w:val="24"/>
        </w:rPr>
      </w:pPr>
    </w:p>
    <w:p w14:paraId="02532311" w14:textId="6D533459" w:rsidR="00E822D9" w:rsidRPr="00744662" w:rsidRDefault="00E822D9" w:rsidP="00E822D9">
      <w:pPr>
        <w:pStyle w:val="ListParagraph"/>
        <w:numPr>
          <w:ilvl w:val="0"/>
          <w:numId w:val="25"/>
        </w:numPr>
        <w:ind w:left="720"/>
        <w:rPr>
          <w:rFonts w:cstheme="minorHAnsi"/>
          <w:sz w:val="24"/>
          <w:szCs w:val="24"/>
        </w:rPr>
      </w:pPr>
      <w:r w:rsidRPr="00744662">
        <w:rPr>
          <w:rFonts w:cstheme="minorHAnsi"/>
          <w:sz w:val="24"/>
          <w:szCs w:val="24"/>
        </w:rPr>
        <w:t>The Danger We Face</w:t>
      </w:r>
    </w:p>
    <w:p w14:paraId="695FCBD8" w14:textId="77777777" w:rsidR="00E822D9" w:rsidRPr="00744662" w:rsidRDefault="00E822D9" w:rsidP="00E822D9">
      <w:pPr>
        <w:pStyle w:val="ListParagraph"/>
        <w:rPr>
          <w:rFonts w:cstheme="minorHAnsi"/>
          <w:sz w:val="24"/>
          <w:szCs w:val="24"/>
        </w:rPr>
      </w:pPr>
    </w:p>
    <w:p w14:paraId="20D07F7A" w14:textId="0CDB4C22" w:rsidR="00E822D9" w:rsidRPr="00744662" w:rsidRDefault="00E822D9" w:rsidP="00E822D9">
      <w:pPr>
        <w:pStyle w:val="ListParagraph"/>
        <w:rPr>
          <w:rFonts w:cstheme="minorHAnsi"/>
          <w:sz w:val="24"/>
          <w:szCs w:val="24"/>
        </w:rPr>
      </w:pPr>
      <w:r w:rsidRPr="00744662">
        <w:rPr>
          <w:rFonts w:cstheme="minorHAnsi"/>
          <w:sz w:val="24"/>
          <w:szCs w:val="24"/>
        </w:rPr>
        <w:t xml:space="preserve">Due to the power and </w:t>
      </w:r>
      <w:proofErr w:type="spellStart"/>
      <w:r w:rsidRPr="00744662">
        <w:rPr>
          <w:rFonts w:cstheme="minorHAnsi"/>
          <w:sz w:val="24"/>
          <w:szCs w:val="24"/>
        </w:rPr>
        <w:t>prevalency</w:t>
      </w:r>
      <w:proofErr w:type="spellEnd"/>
      <w:r w:rsidRPr="00744662">
        <w:rPr>
          <w:rFonts w:cstheme="minorHAnsi"/>
          <w:sz w:val="24"/>
          <w:szCs w:val="24"/>
        </w:rPr>
        <w:t xml:space="preserve"> of IS in believers (real Christians), minds can be drawn off from its watchfulness, distracted if you will, from its duty.</w:t>
      </w:r>
    </w:p>
    <w:p w14:paraId="47919E5F" w14:textId="77777777" w:rsidR="00E822D9" w:rsidRPr="00744662" w:rsidRDefault="00E822D9" w:rsidP="00E822D9">
      <w:pPr>
        <w:pStyle w:val="ListParagraph"/>
        <w:rPr>
          <w:rFonts w:cstheme="minorHAnsi"/>
          <w:sz w:val="24"/>
          <w:szCs w:val="24"/>
        </w:rPr>
      </w:pPr>
    </w:p>
    <w:p w14:paraId="0EA63511" w14:textId="2C740ABA" w:rsidR="00E822D9" w:rsidRPr="00744662" w:rsidRDefault="00E822D9" w:rsidP="00E822D9">
      <w:pPr>
        <w:pStyle w:val="ListParagraph"/>
        <w:rPr>
          <w:rFonts w:cstheme="minorHAnsi"/>
          <w:sz w:val="24"/>
          <w:szCs w:val="24"/>
        </w:rPr>
      </w:pPr>
      <w:r w:rsidRPr="00744662">
        <w:rPr>
          <w:rFonts w:cstheme="minorHAnsi"/>
          <w:sz w:val="24"/>
          <w:szCs w:val="24"/>
        </w:rPr>
        <w:t>**Ignorance, errors, carelessness, slothfulness, weariness, cherishing some secret lust.</w:t>
      </w:r>
    </w:p>
    <w:p w14:paraId="0C68A1FE" w14:textId="77777777" w:rsidR="00E822D9" w:rsidRPr="00744662" w:rsidRDefault="00E822D9" w:rsidP="00E822D9">
      <w:pPr>
        <w:pStyle w:val="ListParagraph"/>
        <w:rPr>
          <w:rFonts w:cstheme="minorHAnsi"/>
          <w:sz w:val="24"/>
          <w:szCs w:val="24"/>
        </w:rPr>
      </w:pPr>
    </w:p>
    <w:p w14:paraId="23394449" w14:textId="33B0AB2B" w:rsidR="00E822D9" w:rsidRPr="00744662" w:rsidRDefault="00E822D9" w:rsidP="00E822D9">
      <w:pPr>
        <w:pStyle w:val="ListParagraph"/>
        <w:rPr>
          <w:rFonts w:cstheme="minorHAnsi"/>
          <w:sz w:val="24"/>
          <w:szCs w:val="24"/>
        </w:rPr>
      </w:pPr>
      <w:r w:rsidRPr="00744662">
        <w:rPr>
          <w:rFonts w:cstheme="minorHAnsi"/>
          <w:sz w:val="24"/>
          <w:szCs w:val="24"/>
        </w:rPr>
        <w:t>(Mark 4:19) “Worries of the world, and the deceitfulness of riches, and the desire for other things enter in and choke the word, and it proves unfruitful.”</w:t>
      </w:r>
    </w:p>
    <w:p w14:paraId="63415030" w14:textId="77777777" w:rsidR="00E822D9" w:rsidRPr="00744662" w:rsidRDefault="00E822D9" w:rsidP="00E822D9">
      <w:pPr>
        <w:pStyle w:val="ListParagraph"/>
        <w:rPr>
          <w:rFonts w:cstheme="minorHAnsi"/>
          <w:sz w:val="24"/>
          <w:szCs w:val="24"/>
        </w:rPr>
      </w:pPr>
    </w:p>
    <w:p w14:paraId="4691E854" w14:textId="3057F616" w:rsidR="00E822D9" w:rsidRPr="00744662" w:rsidRDefault="00E822D9" w:rsidP="00E822D9">
      <w:pPr>
        <w:pStyle w:val="ListParagraph"/>
        <w:rPr>
          <w:rFonts w:cstheme="minorHAnsi"/>
          <w:sz w:val="24"/>
          <w:szCs w:val="24"/>
        </w:rPr>
      </w:pPr>
      <w:r w:rsidRPr="00744662">
        <w:rPr>
          <w:rFonts w:cstheme="minorHAnsi"/>
          <w:sz w:val="24"/>
          <w:szCs w:val="24"/>
        </w:rPr>
        <w:t xml:space="preserve">And we could go on and on, but my burden lies here.  Please listen to this quote from Owen, </w:t>
      </w:r>
      <w:proofErr w:type="spellStart"/>
      <w:r w:rsidRPr="00744662">
        <w:rPr>
          <w:rFonts w:cstheme="minorHAnsi"/>
          <w:sz w:val="24"/>
          <w:szCs w:val="24"/>
        </w:rPr>
        <w:t>pg</w:t>
      </w:r>
      <w:proofErr w:type="spellEnd"/>
      <w:r w:rsidRPr="00744662">
        <w:rPr>
          <w:rFonts w:cstheme="minorHAnsi"/>
          <w:sz w:val="24"/>
          <w:szCs w:val="24"/>
        </w:rPr>
        <w:t xml:space="preserve"> 285,286 “If we see a lamb run from the fold into the wilderness, we </w:t>
      </w:r>
      <w:r w:rsidR="00053AFF" w:rsidRPr="00744662">
        <w:rPr>
          <w:rFonts w:cstheme="minorHAnsi"/>
          <w:sz w:val="24"/>
          <w:szCs w:val="24"/>
        </w:rPr>
        <w:t xml:space="preserve">wonder not if it be torn and rent of wild beasts.  If we see a sheep leaving its green pastures and </w:t>
      </w:r>
      <w:proofErr w:type="gramStart"/>
      <w:r w:rsidR="00053AFF" w:rsidRPr="00744662">
        <w:rPr>
          <w:rFonts w:cstheme="minorHAnsi"/>
          <w:sz w:val="24"/>
          <w:szCs w:val="24"/>
        </w:rPr>
        <w:t>water-holes</w:t>
      </w:r>
      <w:proofErr w:type="gramEnd"/>
      <w:r w:rsidR="00053AFF" w:rsidRPr="00744662">
        <w:rPr>
          <w:rFonts w:cstheme="minorHAnsi"/>
          <w:sz w:val="24"/>
          <w:szCs w:val="24"/>
        </w:rPr>
        <w:t xml:space="preserve">, to abide in dry barren hearths, we count it no marvel, none inquire further, if we see him lean and ready to perish.  But if we find lambs wounded in the </w:t>
      </w:r>
      <w:proofErr w:type="gramStart"/>
      <w:r w:rsidR="00053AFF" w:rsidRPr="00744662">
        <w:rPr>
          <w:rFonts w:cstheme="minorHAnsi"/>
          <w:sz w:val="24"/>
          <w:szCs w:val="24"/>
        </w:rPr>
        <w:t>fold, and</w:t>
      </w:r>
      <w:proofErr w:type="gramEnd"/>
      <w:r w:rsidR="00053AFF" w:rsidRPr="00744662">
        <w:rPr>
          <w:rFonts w:cstheme="minorHAnsi"/>
          <w:sz w:val="24"/>
          <w:szCs w:val="24"/>
        </w:rPr>
        <w:t xml:space="preserve"> wounded at the ?? and rage of the beasts of prey that do set upon them there.  So it is </w:t>
      </w:r>
      <w:proofErr w:type="gramStart"/>
      <w:r w:rsidR="00053AFF" w:rsidRPr="00744662">
        <w:rPr>
          <w:rFonts w:cstheme="minorHAnsi"/>
          <w:sz w:val="24"/>
          <w:szCs w:val="24"/>
        </w:rPr>
        <w:t>with ??</w:t>
      </w:r>
      <w:proofErr w:type="gramEnd"/>
      <w:r w:rsidR="00053AFF" w:rsidRPr="00744662">
        <w:rPr>
          <w:rFonts w:cstheme="minorHAnsi"/>
          <w:sz w:val="24"/>
          <w:szCs w:val="24"/>
        </w:rPr>
        <w:t xml:space="preserve"> Christians.  We marvel not that those who forsake their own mercies and run away from the pasture and fold of </w:t>
      </w:r>
      <w:r w:rsidR="00053AFF" w:rsidRPr="00744662">
        <w:rPr>
          <w:rFonts w:cstheme="minorHAnsi"/>
          <w:sz w:val="24"/>
          <w:szCs w:val="24"/>
        </w:rPr>
        <w:br/>
        <w:t xml:space="preserve">Christ in His ordinances, are rent and torn with </w:t>
      </w:r>
      <w:proofErr w:type="gramStart"/>
      <w:r w:rsidR="00053AFF" w:rsidRPr="00744662">
        <w:rPr>
          <w:rFonts w:cstheme="minorHAnsi"/>
          <w:sz w:val="24"/>
          <w:szCs w:val="24"/>
        </w:rPr>
        <w:t>divers</w:t>
      </w:r>
      <w:proofErr w:type="gramEnd"/>
      <w:r w:rsidR="00053AFF" w:rsidRPr="00744662">
        <w:rPr>
          <w:rFonts w:cstheme="minorHAnsi"/>
          <w:sz w:val="24"/>
          <w:szCs w:val="24"/>
        </w:rPr>
        <w:t xml:space="preserve"> lusts, and do pine away with hunger and famine.  But to see men living under and enjoying all the means of spiritual thriving, yet to decry, not to be fat and flourishing, but rather daily to whither ?? for a powerful release, whose poisonous and noxious qualities hinder the virtue and efficacy of the means they enjoy, this is Indwelling Sin!</w:t>
      </w:r>
    </w:p>
    <w:p w14:paraId="41EC19F2" w14:textId="77777777" w:rsidR="00053AFF" w:rsidRPr="00744662" w:rsidRDefault="00053AFF" w:rsidP="00E822D9">
      <w:pPr>
        <w:pStyle w:val="ListParagraph"/>
        <w:rPr>
          <w:rFonts w:cstheme="minorHAnsi"/>
          <w:sz w:val="24"/>
          <w:szCs w:val="24"/>
        </w:rPr>
      </w:pPr>
    </w:p>
    <w:p w14:paraId="7B0D6B59" w14:textId="3000041A" w:rsidR="00053AFF" w:rsidRPr="00744662" w:rsidRDefault="00053AFF" w:rsidP="00E822D9">
      <w:pPr>
        <w:pStyle w:val="ListParagraph"/>
        <w:rPr>
          <w:rFonts w:cstheme="minorHAnsi"/>
          <w:sz w:val="24"/>
          <w:szCs w:val="24"/>
        </w:rPr>
      </w:pPr>
      <w:r w:rsidRPr="00744662">
        <w:rPr>
          <w:rFonts w:cstheme="minorHAnsi"/>
          <w:sz w:val="24"/>
          <w:szCs w:val="24"/>
        </w:rPr>
        <w:t>**It should well make us tremble, to see men living under and in use of the means of the Gospel to ?? decline as to the ?? of holiness which they had attained unto.”</w:t>
      </w:r>
    </w:p>
    <w:p w14:paraId="1AF5BF56" w14:textId="77777777" w:rsidR="00053AFF" w:rsidRPr="00744662" w:rsidRDefault="00053AFF" w:rsidP="00E822D9">
      <w:pPr>
        <w:pStyle w:val="ListParagraph"/>
        <w:rPr>
          <w:rFonts w:cstheme="minorHAnsi"/>
          <w:sz w:val="24"/>
          <w:szCs w:val="24"/>
        </w:rPr>
      </w:pPr>
    </w:p>
    <w:p w14:paraId="5D136265" w14:textId="1CBB5A4C" w:rsidR="00053AFF" w:rsidRPr="00744662" w:rsidRDefault="00053AFF" w:rsidP="00E822D9">
      <w:pPr>
        <w:pStyle w:val="ListParagraph"/>
        <w:rPr>
          <w:rFonts w:cstheme="minorHAnsi"/>
          <w:sz w:val="24"/>
          <w:szCs w:val="24"/>
        </w:rPr>
      </w:pPr>
      <w:r w:rsidRPr="00744662">
        <w:rPr>
          <w:rFonts w:cstheme="minorHAnsi"/>
          <w:sz w:val="24"/>
          <w:szCs w:val="24"/>
        </w:rPr>
        <w:t>Whatever patterns that may have this effect that Owen warns of starts here.  In our minds.</w:t>
      </w:r>
    </w:p>
    <w:p w14:paraId="10A2F62E" w14:textId="77777777" w:rsidR="00053AFF" w:rsidRPr="00744662" w:rsidRDefault="00053AFF" w:rsidP="00E822D9">
      <w:pPr>
        <w:pStyle w:val="ListParagraph"/>
        <w:rPr>
          <w:rFonts w:cstheme="minorHAnsi"/>
          <w:sz w:val="24"/>
          <w:szCs w:val="24"/>
        </w:rPr>
      </w:pPr>
    </w:p>
    <w:p w14:paraId="43871EC8" w14:textId="2AD7DD2B" w:rsidR="00053AFF" w:rsidRPr="00744662" w:rsidRDefault="00053AFF" w:rsidP="00E822D9">
      <w:pPr>
        <w:pStyle w:val="ListParagraph"/>
        <w:rPr>
          <w:rFonts w:cstheme="minorHAnsi"/>
          <w:sz w:val="24"/>
          <w:szCs w:val="24"/>
        </w:rPr>
      </w:pPr>
      <w:proofErr w:type="gramStart"/>
      <w:r w:rsidRPr="00744662">
        <w:rPr>
          <w:rFonts w:cstheme="minorHAnsi"/>
          <w:sz w:val="24"/>
          <w:szCs w:val="24"/>
        </w:rPr>
        <w:t>Certainly</w:t>
      </w:r>
      <w:proofErr w:type="gramEnd"/>
      <w:r w:rsidRPr="00744662">
        <w:rPr>
          <w:rFonts w:cstheme="minorHAnsi"/>
          <w:sz w:val="24"/>
          <w:szCs w:val="24"/>
        </w:rPr>
        <w:t xml:space="preserve"> more could be said but that is my burden for today.  The importance of the mind as it relates to our ongoing battle with IS.</w:t>
      </w:r>
    </w:p>
    <w:p w14:paraId="310B1A02" w14:textId="77777777" w:rsidR="00053AFF" w:rsidRPr="00744662" w:rsidRDefault="00053AFF" w:rsidP="00E822D9">
      <w:pPr>
        <w:pStyle w:val="ListParagraph"/>
        <w:rPr>
          <w:rFonts w:cstheme="minorHAnsi"/>
          <w:sz w:val="24"/>
          <w:szCs w:val="24"/>
        </w:rPr>
      </w:pPr>
    </w:p>
    <w:p w14:paraId="7B6E503E" w14:textId="739DFDB8" w:rsidR="00053AFF" w:rsidRPr="00744662" w:rsidRDefault="00053AFF" w:rsidP="00E822D9">
      <w:pPr>
        <w:pStyle w:val="ListParagraph"/>
        <w:rPr>
          <w:rFonts w:cstheme="minorHAnsi"/>
          <w:sz w:val="24"/>
          <w:szCs w:val="24"/>
        </w:rPr>
      </w:pPr>
      <w:r w:rsidRPr="00744662">
        <w:rPr>
          <w:rFonts w:cstheme="minorHAnsi"/>
          <w:sz w:val="24"/>
          <w:szCs w:val="24"/>
        </w:rPr>
        <w:t>Counsel: What do I do with all this overwhelming, difficulty of remaining sin?</w:t>
      </w:r>
    </w:p>
    <w:p w14:paraId="2D2D81A0" w14:textId="77777777" w:rsidR="00053AFF" w:rsidRPr="00744662" w:rsidRDefault="00053AFF" w:rsidP="00E822D9">
      <w:pPr>
        <w:pStyle w:val="ListParagraph"/>
        <w:rPr>
          <w:rFonts w:cstheme="minorHAnsi"/>
          <w:sz w:val="24"/>
          <w:szCs w:val="24"/>
        </w:rPr>
      </w:pPr>
    </w:p>
    <w:p w14:paraId="3EE46504" w14:textId="16C9FE90" w:rsidR="00053AFF" w:rsidRPr="00744662" w:rsidRDefault="00053AFF" w:rsidP="00E822D9">
      <w:pPr>
        <w:pStyle w:val="ListParagraph"/>
        <w:rPr>
          <w:rFonts w:cstheme="minorHAnsi"/>
          <w:sz w:val="24"/>
          <w:szCs w:val="24"/>
        </w:rPr>
      </w:pPr>
      <w:r w:rsidRPr="00744662">
        <w:rPr>
          <w:rFonts w:cstheme="minorHAnsi"/>
          <w:b/>
          <w:bCs/>
          <w:sz w:val="24"/>
          <w:szCs w:val="24"/>
          <w:u w:val="single"/>
        </w:rPr>
        <w:t xml:space="preserve">First: </w:t>
      </w:r>
      <w:r w:rsidRPr="00744662">
        <w:rPr>
          <w:rFonts w:cstheme="minorHAnsi"/>
          <w:sz w:val="24"/>
          <w:szCs w:val="24"/>
        </w:rPr>
        <w:t>Tune in to the next two lessons on mortification of sin for the Bible’s answer.</w:t>
      </w:r>
    </w:p>
    <w:p w14:paraId="16F93105" w14:textId="77777777" w:rsidR="00053AFF" w:rsidRPr="00744662" w:rsidRDefault="00053AFF" w:rsidP="00E822D9">
      <w:pPr>
        <w:pStyle w:val="ListParagraph"/>
        <w:rPr>
          <w:rFonts w:cstheme="minorHAnsi"/>
          <w:sz w:val="24"/>
          <w:szCs w:val="24"/>
        </w:rPr>
      </w:pPr>
    </w:p>
    <w:p w14:paraId="01120137" w14:textId="760B680D" w:rsidR="00053AFF" w:rsidRPr="00744662" w:rsidRDefault="00053AFF" w:rsidP="00E822D9">
      <w:pPr>
        <w:pStyle w:val="ListParagraph"/>
        <w:rPr>
          <w:rFonts w:cstheme="minorHAnsi"/>
          <w:sz w:val="24"/>
          <w:szCs w:val="24"/>
        </w:rPr>
      </w:pPr>
      <w:r w:rsidRPr="00744662">
        <w:rPr>
          <w:rFonts w:cstheme="minorHAnsi"/>
          <w:b/>
          <w:bCs/>
          <w:sz w:val="24"/>
          <w:szCs w:val="24"/>
          <w:u w:val="single"/>
        </w:rPr>
        <w:t xml:space="preserve">Second: </w:t>
      </w:r>
      <w:r w:rsidRPr="00744662">
        <w:rPr>
          <w:rFonts w:cstheme="minorHAnsi"/>
          <w:sz w:val="24"/>
          <w:szCs w:val="24"/>
        </w:rPr>
        <w:t>Learn three key texts (Rom 7:21), (Gal 5:17), (Rom 8:1)</w:t>
      </w:r>
    </w:p>
    <w:p w14:paraId="5A1BC9B5" w14:textId="77777777" w:rsidR="00053AFF" w:rsidRPr="00744662" w:rsidRDefault="00053AFF" w:rsidP="00E822D9">
      <w:pPr>
        <w:pStyle w:val="ListParagraph"/>
        <w:rPr>
          <w:rFonts w:cstheme="minorHAnsi"/>
          <w:sz w:val="24"/>
          <w:szCs w:val="24"/>
        </w:rPr>
      </w:pPr>
    </w:p>
    <w:p w14:paraId="25475731" w14:textId="57E57671" w:rsidR="00053AFF" w:rsidRPr="00744662" w:rsidRDefault="00053AFF" w:rsidP="00E822D9">
      <w:pPr>
        <w:pStyle w:val="ListParagraph"/>
        <w:rPr>
          <w:rStyle w:val="text"/>
          <w:rFonts w:cstheme="minorHAnsi"/>
          <w:color w:val="000000"/>
          <w:sz w:val="24"/>
          <w:szCs w:val="24"/>
          <w:shd w:val="clear" w:color="auto" w:fill="FFFFFF"/>
        </w:rPr>
      </w:pPr>
      <w:r w:rsidRPr="00744662">
        <w:rPr>
          <w:rFonts w:cstheme="minorHAnsi"/>
          <w:b/>
          <w:bCs/>
          <w:sz w:val="24"/>
          <w:szCs w:val="24"/>
          <w:u w:val="single"/>
        </w:rPr>
        <w:t>Third:</w:t>
      </w:r>
      <w:r w:rsidRPr="00744662">
        <w:rPr>
          <w:rFonts w:cstheme="minorHAnsi"/>
          <w:sz w:val="24"/>
          <w:szCs w:val="24"/>
        </w:rPr>
        <w:t xml:space="preserve"> Resist “lone ranger” Christianity</w:t>
      </w:r>
      <w:r w:rsidR="00744662" w:rsidRPr="00744662">
        <w:rPr>
          <w:rFonts w:cstheme="minorHAnsi"/>
          <w:sz w:val="24"/>
          <w:szCs w:val="24"/>
        </w:rPr>
        <w:t>.  Stick with the church.  All in this together.  Safety in that.  (</w:t>
      </w:r>
      <w:proofErr w:type="spellStart"/>
      <w:r w:rsidR="00744662" w:rsidRPr="00744662">
        <w:rPr>
          <w:rFonts w:cstheme="minorHAnsi"/>
          <w:sz w:val="24"/>
          <w:szCs w:val="24"/>
        </w:rPr>
        <w:t>Ecc</w:t>
      </w:r>
      <w:proofErr w:type="spellEnd"/>
      <w:r w:rsidR="00744662" w:rsidRPr="00744662">
        <w:rPr>
          <w:rFonts w:cstheme="minorHAnsi"/>
          <w:sz w:val="24"/>
          <w:szCs w:val="24"/>
        </w:rPr>
        <w:t xml:space="preserve"> 4:9) “Two are better than one because they have a good return for their labor.  </w:t>
      </w:r>
      <w:r w:rsidR="00744662" w:rsidRPr="00744662">
        <w:rPr>
          <w:rStyle w:val="text"/>
          <w:rFonts w:cstheme="minorHAnsi"/>
          <w:color w:val="000000"/>
          <w:sz w:val="24"/>
          <w:szCs w:val="24"/>
          <w:shd w:val="clear" w:color="auto" w:fill="FFFFFF"/>
        </w:rPr>
        <w:t xml:space="preserve">For if they fall, one will </w:t>
      </w:r>
      <w:proofErr w:type="gramStart"/>
      <w:r w:rsidR="00744662" w:rsidRPr="00744662">
        <w:rPr>
          <w:rStyle w:val="text"/>
          <w:rFonts w:cstheme="minorHAnsi"/>
          <w:color w:val="000000"/>
          <w:sz w:val="24"/>
          <w:szCs w:val="24"/>
          <w:shd w:val="clear" w:color="auto" w:fill="FFFFFF"/>
        </w:rPr>
        <w:t>lift up</w:t>
      </w:r>
      <w:proofErr w:type="gramEnd"/>
      <w:r w:rsidR="00744662" w:rsidRPr="00744662">
        <w:rPr>
          <w:rStyle w:val="text"/>
          <w:rFonts w:cstheme="minorHAnsi"/>
          <w:color w:val="000000"/>
          <w:sz w:val="24"/>
          <w:szCs w:val="24"/>
          <w:shd w:val="clear" w:color="auto" w:fill="FFFFFF"/>
        </w:rPr>
        <w:t xml:space="preserve"> his fellow. But woe to him who is alone when he falls and has not another to lift him up!</w:t>
      </w:r>
      <w:r w:rsidR="00744662" w:rsidRPr="00744662">
        <w:rPr>
          <w:rFonts w:cstheme="minorHAnsi"/>
          <w:color w:val="000000"/>
          <w:sz w:val="24"/>
          <w:szCs w:val="24"/>
          <w:shd w:val="clear" w:color="auto" w:fill="FFFFFF"/>
        </w:rPr>
        <w:t> </w:t>
      </w:r>
      <w:r w:rsidR="00744662" w:rsidRPr="00744662">
        <w:rPr>
          <w:rStyle w:val="text"/>
          <w:rFonts w:cstheme="minorHAnsi"/>
          <w:b/>
          <w:bCs/>
          <w:color w:val="000000"/>
          <w:sz w:val="24"/>
          <w:szCs w:val="24"/>
          <w:shd w:val="clear" w:color="auto" w:fill="FFFFFF"/>
          <w:vertAlign w:val="superscript"/>
        </w:rPr>
        <w:t>11 </w:t>
      </w:r>
      <w:r w:rsidR="00744662" w:rsidRPr="00744662">
        <w:rPr>
          <w:rStyle w:val="text"/>
          <w:rFonts w:cstheme="minorHAnsi"/>
          <w:color w:val="000000"/>
          <w:sz w:val="24"/>
          <w:szCs w:val="24"/>
          <w:shd w:val="clear" w:color="auto" w:fill="FFFFFF"/>
        </w:rPr>
        <w:t>Again, if two lie together, they keep warm, but how can one keep warm alone?</w:t>
      </w:r>
      <w:r w:rsidR="00744662" w:rsidRPr="00744662">
        <w:rPr>
          <w:rFonts w:cstheme="minorHAnsi"/>
          <w:color w:val="000000"/>
          <w:sz w:val="24"/>
          <w:szCs w:val="24"/>
          <w:shd w:val="clear" w:color="auto" w:fill="FFFFFF"/>
        </w:rPr>
        <w:t> </w:t>
      </w:r>
      <w:r w:rsidR="00744662" w:rsidRPr="00744662">
        <w:rPr>
          <w:rStyle w:val="text"/>
          <w:rFonts w:cstheme="minorHAnsi"/>
          <w:b/>
          <w:bCs/>
          <w:color w:val="000000"/>
          <w:sz w:val="24"/>
          <w:szCs w:val="24"/>
          <w:shd w:val="clear" w:color="auto" w:fill="FFFFFF"/>
          <w:vertAlign w:val="superscript"/>
        </w:rPr>
        <w:t>12 </w:t>
      </w:r>
      <w:r w:rsidR="00744662" w:rsidRPr="00744662">
        <w:rPr>
          <w:rStyle w:val="text"/>
          <w:rFonts w:cstheme="minorHAnsi"/>
          <w:color w:val="000000"/>
          <w:sz w:val="24"/>
          <w:szCs w:val="24"/>
          <w:shd w:val="clear" w:color="auto" w:fill="FFFFFF"/>
        </w:rPr>
        <w:t>And though a man might prevail against one who is alone, two will withstand him—a threefold cord is not quickly broken.</w:t>
      </w:r>
      <w:r w:rsidR="00744662" w:rsidRPr="00744662">
        <w:rPr>
          <w:rStyle w:val="text"/>
          <w:rFonts w:cstheme="minorHAnsi"/>
          <w:color w:val="000000"/>
          <w:sz w:val="24"/>
          <w:szCs w:val="24"/>
          <w:shd w:val="clear" w:color="auto" w:fill="FFFFFF"/>
        </w:rPr>
        <w:t>”</w:t>
      </w:r>
    </w:p>
    <w:p w14:paraId="3FB8ABFE" w14:textId="77777777" w:rsidR="00744662" w:rsidRPr="00744662" w:rsidRDefault="00744662" w:rsidP="00E822D9">
      <w:pPr>
        <w:pStyle w:val="ListParagraph"/>
        <w:rPr>
          <w:rFonts w:cstheme="minorHAnsi"/>
          <w:sz w:val="24"/>
          <w:szCs w:val="24"/>
        </w:rPr>
      </w:pPr>
    </w:p>
    <w:p w14:paraId="7B563410" w14:textId="331CF269" w:rsidR="00744662" w:rsidRPr="00744662" w:rsidRDefault="00744662" w:rsidP="00E822D9">
      <w:pPr>
        <w:pStyle w:val="ListParagraph"/>
        <w:rPr>
          <w:rFonts w:cstheme="minorHAnsi"/>
          <w:sz w:val="24"/>
          <w:szCs w:val="24"/>
        </w:rPr>
      </w:pPr>
      <w:r w:rsidRPr="00744662">
        <w:rPr>
          <w:rFonts w:cstheme="minorHAnsi"/>
          <w:b/>
          <w:bCs/>
          <w:sz w:val="24"/>
          <w:szCs w:val="24"/>
          <w:u w:val="single"/>
        </w:rPr>
        <w:t>Fourth:</w:t>
      </w:r>
      <w:r w:rsidRPr="00744662">
        <w:rPr>
          <w:rFonts w:cstheme="minorHAnsi"/>
          <w:sz w:val="24"/>
          <w:szCs w:val="24"/>
        </w:rPr>
        <w:t xml:space="preserve"> (Most important) Remember the compassion, patience, power, and love of God in Christ to us His children.  (Ps 103) “Just as a Father has compassion on </w:t>
      </w:r>
      <w:proofErr w:type="gramStart"/>
      <w:r w:rsidRPr="00744662">
        <w:rPr>
          <w:rFonts w:cstheme="minorHAnsi"/>
          <w:sz w:val="24"/>
          <w:szCs w:val="24"/>
        </w:rPr>
        <w:t>His..</w:t>
      </w:r>
      <w:proofErr w:type="gramEnd"/>
      <w:r w:rsidRPr="00744662">
        <w:rPr>
          <w:rFonts w:cstheme="minorHAnsi"/>
          <w:sz w:val="24"/>
          <w:szCs w:val="24"/>
        </w:rPr>
        <w:t xml:space="preserve"> He knows our </w:t>
      </w:r>
      <w:proofErr w:type="gramStart"/>
      <w:r w:rsidRPr="00744662">
        <w:rPr>
          <w:rFonts w:cstheme="minorHAnsi"/>
          <w:sz w:val="24"/>
          <w:szCs w:val="24"/>
        </w:rPr>
        <w:t>frame,</w:t>
      </w:r>
      <w:proofErr w:type="gramEnd"/>
      <w:r w:rsidRPr="00744662">
        <w:rPr>
          <w:rFonts w:cstheme="minorHAnsi"/>
          <w:sz w:val="24"/>
          <w:szCs w:val="24"/>
        </w:rPr>
        <w:t xml:space="preserve"> He knows we are but dust.”</w:t>
      </w:r>
    </w:p>
    <w:p w14:paraId="3EE071B2" w14:textId="77777777" w:rsidR="00744662" w:rsidRPr="00744662" w:rsidRDefault="00744662" w:rsidP="00E822D9">
      <w:pPr>
        <w:pStyle w:val="ListParagraph"/>
        <w:rPr>
          <w:rFonts w:cstheme="minorHAnsi"/>
          <w:sz w:val="24"/>
          <w:szCs w:val="24"/>
        </w:rPr>
      </w:pPr>
    </w:p>
    <w:p w14:paraId="37E5C373" w14:textId="2002A648" w:rsidR="00744662" w:rsidRPr="00744662" w:rsidRDefault="00744662" w:rsidP="00E822D9">
      <w:pPr>
        <w:pStyle w:val="ListParagraph"/>
        <w:rPr>
          <w:rFonts w:cstheme="minorHAnsi"/>
          <w:sz w:val="24"/>
          <w:szCs w:val="24"/>
        </w:rPr>
      </w:pPr>
      <w:r w:rsidRPr="00744662">
        <w:rPr>
          <w:rFonts w:cstheme="minorHAnsi"/>
          <w:sz w:val="24"/>
          <w:szCs w:val="24"/>
        </w:rPr>
        <w:t>The same Apostle Paul who gave us (Rom 7:14-25) also gave us (Rom 8:38-39)</w:t>
      </w:r>
    </w:p>
    <w:p w14:paraId="5FB87934" w14:textId="7B382EE8" w:rsidR="00744662" w:rsidRDefault="00744662" w:rsidP="00E822D9">
      <w:pPr>
        <w:pStyle w:val="ListParagraph"/>
        <w:rPr>
          <w:rStyle w:val="text"/>
          <w:rFonts w:cstheme="minorHAnsi"/>
          <w:color w:val="000000"/>
          <w:sz w:val="24"/>
          <w:szCs w:val="24"/>
          <w:shd w:val="clear" w:color="auto" w:fill="FFFFFF"/>
        </w:rPr>
      </w:pPr>
      <w:r w:rsidRPr="00744662">
        <w:rPr>
          <w:rFonts w:cstheme="minorHAnsi"/>
          <w:sz w:val="24"/>
          <w:szCs w:val="24"/>
        </w:rPr>
        <w:t xml:space="preserve">“For I am convinced that neither death nor life, nor </w:t>
      </w:r>
      <w:proofErr w:type="spellStart"/>
      <w:r w:rsidRPr="00744662">
        <w:rPr>
          <w:rStyle w:val="text"/>
          <w:rFonts w:cstheme="minorHAnsi"/>
          <w:color w:val="000000"/>
          <w:sz w:val="24"/>
          <w:szCs w:val="24"/>
          <w:shd w:val="clear" w:color="auto" w:fill="FFFFFF"/>
        </w:rPr>
        <w:t>nor</w:t>
      </w:r>
      <w:proofErr w:type="spellEnd"/>
      <w:r w:rsidRPr="00744662">
        <w:rPr>
          <w:rStyle w:val="text"/>
          <w:rFonts w:cstheme="minorHAnsi"/>
          <w:color w:val="000000"/>
          <w:sz w:val="24"/>
          <w:szCs w:val="24"/>
          <w:shd w:val="clear" w:color="auto" w:fill="FFFFFF"/>
        </w:rPr>
        <w:t xml:space="preserve"> angels nor rulers, nor things present nor things to come, nor powers,</w:t>
      </w:r>
      <w:r w:rsidRPr="00744662">
        <w:rPr>
          <w:rFonts w:cstheme="minorHAnsi"/>
          <w:color w:val="000000"/>
          <w:sz w:val="24"/>
          <w:szCs w:val="24"/>
          <w:shd w:val="clear" w:color="auto" w:fill="FFFFFF"/>
        </w:rPr>
        <w:t> </w:t>
      </w:r>
      <w:r w:rsidRPr="00744662">
        <w:rPr>
          <w:rStyle w:val="text"/>
          <w:rFonts w:cstheme="minorHAnsi"/>
          <w:b/>
          <w:bCs/>
          <w:color w:val="000000"/>
          <w:sz w:val="24"/>
          <w:szCs w:val="24"/>
          <w:shd w:val="clear" w:color="auto" w:fill="FFFFFF"/>
          <w:vertAlign w:val="superscript"/>
        </w:rPr>
        <w:t>39 </w:t>
      </w:r>
      <w:r w:rsidRPr="00744662">
        <w:rPr>
          <w:rStyle w:val="text"/>
          <w:rFonts w:cstheme="minorHAnsi"/>
          <w:color w:val="000000"/>
          <w:sz w:val="24"/>
          <w:szCs w:val="24"/>
          <w:shd w:val="clear" w:color="auto" w:fill="FFFFFF"/>
        </w:rPr>
        <w:t>nor height nor depth, nor anything else in all creation, will be able to separate us from the love of God in Christ Jesus our Lord</w:t>
      </w:r>
      <w:r w:rsidRPr="00744662">
        <w:rPr>
          <w:rStyle w:val="text"/>
          <w:rFonts w:cstheme="minorHAnsi"/>
          <w:color w:val="000000"/>
          <w:sz w:val="24"/>
          <w:szCs w:val="24"/>
          <w:shd w:val="clear" w:color="auto" w:fill="FFFFFF"/>
        </w:rPr>
        <w:t>.”</w:t>
      </w:r>
    </w:p>
    <w:p w14:paraId="57B4A0CD" w14:textId="77777777" w:rsidR="00744662" w:rsidRDefault="00744662" w:rsidP="00E822D9">
      <w:pPr>
        <w:pStyle w:val="ListParagraph"/>
        <w:rPr>
          <w:rStyle w:val="text"/>
          <w:rFonts w:cstheme="minorHAnsi"/>
          <w:color w:val="000000"/>
          <w:sz w:val="24"/>
          <w:szCs w:val="24"/>
          <w:shd w:val="clear" w:color="auto" w:fill="FFFFFF"/>
        </w:rPr>
      </w:pPr>
    </w:p>
    <w:p w14:paraId="0B61B805" w14:textId="75DAFE92" w:rsidR="00744662" w:rsidRDefault="00744662" w:rsidP="00E822D9">
      <w:pPr>
        <w:pStyle w:val="ListParagraph"/>
        <w:rPr>
          <w:rStyle w:val="text"/>
          <w:rFonts w:cstheme="minorHAnsi"/>
          <w:color w:val="000000"/>
          <w:sz w:val="24"/>
          <w:szCs w:val="24"/>
          <w:shd w:val="clear" w:color="auto" w:fill="FFFFFF"/>
        </w:rPr>
      </w:pPr>
      <w:r>
        <w:rPr>
          <w:rStyle w:val="text"/>
          <w:rFonts w:cstheme="minorHAnsi"/>
          <w:color w:val="000000"/>
          <w:sz w:val="24"/>
          <w:szCs w:val="24"/>
          <w:shd w:val="clear" w:color="auto" w:fill="FFFFFF"/>
        </w:rPr>
        <w:t>*We will prevail</w:t>
      </w:r>
    </w:p>
    <w:p w14:paraId="5AD35BF6" w14:textId="4DA06BC5" w:rsidR="00744662" w:rsidRDefault="00744662" w:rsidP="00E822D9">
      <w:pPr>
        <w:pStyle w:val="ListParagraph"/>
        <w:rPr>
          <w:rStyle w:val="text"/>
          <w:rFonts w:cstheme="minorHAnsi"/>
          <w:color w:val="000000"/>
          <w:sz w:val="24"/>
          <w:szCs w:val="24"/>
          <w:shd w:val="clear" w:color="auto" w:fill="FFFFFF"/>
        </w:rPr>
      </w:pPr>
      <w:r>
        <w:rPr>
          <w:rStyle w:val="text"/>
          <w:rFonts w:cstheme="minorHAnsi"/>
          <w:color w:val="000000"/>
          <w:sz w:val="24"/>
          <w:szCs w:val="24"/>
          <w:shd w:val="clear" w:color="auto" w:fill="FFFFFF"/>
        </w:rPr>
        <w:t>*We will conquer</w:t>
      </w:r>
    </w:p>
    <w:p w14:paraId="06FCC61D" w14:textId="1EE6E67A" w:rsidR="00744662" w:rsidRDefault="00744662" w:rsidP="00E822D9">
      <w:pPr>
        <w:pStyle w:val="ListParagraph"/>
        <w:rPr>
          <w:rStyle w:val="text"/>
          <w:rFonts w:cstheme="minorHAnsi"/>
          <w:color w:val="000000"/>
          <w:sz w:val="24"/>
          <w:szCs w:val="24"/>
          <w:shd w:val="clear" w:color="auto" w:fill="FFFFFF"/>
        </w:rPr>
      </w:pPr>
      <w:r>
        <w:rPr>
          <w:rStyle w:val="text"/>
          <w:rFonts w:cstheme="minorHAnsi"/>
          <w:color w:val="000000"/>
          <w:sz w:val="24"/>
          <w:szCs w:val="24"/>
          <w:shd w:val="clear" w:color="auto" w:fill="FFFFFF"/>
        </w:rPr>
        <w:t>*Never give up/never give in</w:t>
      </w:r>
    </w:p>
    <w:p w14:paraId="6705E367" w14:textId="17334863" w:rsidR="00744662" w:rsidRPr="00744662" w:rsidRDefault="00744662" w:rsidP="00E822D9">
      <w:pPr>
        <w:pStyle w:val="ListParagraph"/>
        <w:rPr>
          <w:rFonts w:cstheme="minorHAnsi"/>
          <w:sz w:val="24"/>
          <w:szCs w:val="24"/>
        </w:rPr>
      </w:pPr>
      <w:r>
        <w:rPr>
          <w:rStyle w:val="text"/>
          <w:rFonts w:cstheme="minorHAnsi"/>
          <w:color w:val="000000"/>
          <w:sz w:val="24"/>
          <w:szCs w:val="24"/>
          <w:shd w:val="clear" w:color="auto" w:fill="FFFFFF"/>
        </w:rPr>
        <w:t>*When you fall, get up</w:t>
      </w:r>
    </w:p>
    <w:sectPr w:rsidR="00744662" w:rsidRPr="00744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30D1216"/>
    <w:multiLevelType w:val="hybridMultilevel"/>
    <w:tmpl w:val="05FCCD68"/>
    <w:lvl w:ilvl="0" w:tplc="ECDAEEC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FA46CD"/>
    <w:multiLevelType w:val="hybridMultilevel"/>
    <w:tmpl w:val="F3548E34"/>
    <w:lvl w:ilvl="0" w:tplc="B3DA57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84448"/>
    <w:multiLevelType w:val="hybridMultilevel"/>
    <w:tmpl w:val="483C8DA6"/>
    <w:lvl w:ilvl="0" w:tplc="EE7A415E">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2277351"/>
    <w:multiLevelType w:val="hybridMultilevel"/>
    <w:tmpl w:val="81900D0A"/>
    <w:lvl w:ilvl="0" w:tplc="C700D81E">
      <w:start w:val="2"/>
      <w:numFmt w:val="bullet"/>
      <w:lvlText w:val=""/>
      <w:lvlJc w:val="left"/>
      <w:pPr>
        <w:ind w:left="1440" w:hanging="360"/>
      </w:pPr>
      <w:rPr>
        <w:rFonts w:ascii="Symbol" w:eastAsiaTheme="minorHAnsi" w:hAnsi="Symbol"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3B3A4B"/>
    <w:multiLevelType w:val="hybridMultilevel"/>
    <w:tmpl w:val="75829BBA"/>
    <w:lvl w:ilvl="0" w:tplc="AC70B1A4">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543CA"/>
    <w:multiLevelType w:val="hybridMultilevel"/>
    <w:tmpl w:val="B6F0B1D8"/>
    <w:lvl w:ilvl="0" w:tplc="41E414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40621FE4"/>
    <w:multiLevelType w:val="hybridMultilevel"/>
    <w:tmpl w:val="F2041280"/>
    <w:lvl w:ilvl="0" w:tplc="8396B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9C160F"/>
    <w:multiLevelType w:val="hybridMultilevel"/>
    <w:tmpl w:val="FD847DC2"/>
    <w:lvl w:ilvl="0" w:tplc="CC56A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5B7664"/>
    <w:multiLevelType w:val="hybridMultilevel"/>
    <w:tmpl w:val="1A06A050"/>
    <w:lvl w:ilvl="0" w:tplc="BA725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C507BA"/>
    <w:multiLevelType w:val="hybridMultilevel"/>
    <w:tmpl w:val="292E30CA"/>
    <w:lvl w:ilvl="0" w:tplc="93F22B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CA2719"/>
    <w:multiLevelType w:val="hybridMultilevel"/>
    <w:tmpl w:val="AA947994"/>
    <w:lvl w:ilvl="0" w:tplc="1C02F9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803F53"/>
    <w:multiLevelType w:val="hybridMultilevel"/>
    <w:tmpl w:val="7212A0D4"/>
    <w:lvl w:ilvl="0" w:tplc="4052E2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A373EA"/>
    <w:multiLevelType w:val="hybridMultilevel"/>
    <w:tmpl w:val="19866DB2"/>
    <w:lvl w:ilvl="0" w:tplc="116E2E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09335585">
    <w:abstractNumId w:val="21"/>
  </w:num>
  <w:num w:numId="2" w16cid:durableId="1023093932">
    <w:abstractNumId w:val="6"/>
  </w:num>
  <w:num w:numId="3" w16cid:durableId="431510347">
    <w:abstractNumId w:val="0"/>
  </w:num>
  <w:num w:numId="4" w16cid:durableId="96945594">
    <w:abstractNumId w:val="12"/>
  </w:num>
  <w:num w:numId="5" w16cid:durableId="1609309178">
    <w:abstractNumId w:val="13"/>
  </w:num>
  <w:num w:numId="6" w16cid:durableId="1037198118">
    <w:abstractNumId w:val="9"/>
  </w:num>
  <w:num w:numId="7" w16cid:durableId="1600528948">
    <w:abstractNumId w:val="16"/>
  </w:num>
  <w:num w:numId="8" w16cid:durableId="740056837">
    <w:abstractNumId w:val="20"/>
  </w:num>
  <w:num w:numId="9" w16cid:durableId="715199311">
    <w:abstractNumId w:val="24"/>
  </w:num>
  <w:num w:numId="10" w16cid:durableId="1321034415">
    <w:abstractNumId w:val="15"/>
  </w:num>
  <w:num w:numId="11" w16cid:durableId="870260601">
    <w:abstractNumId w:val="3"/>
  </w:num>
  <w:num w:numId="12" w16cid:durableId="796991864">
    <w:abstractNumId w:val="2"/>
  </w:num>
  <w:num w:numId="13" w16cid:durableId="1495685526">
    <w:abstractNumId w:val="11"/>
  </w:num>
  <w:num w:numId="14" w16cid:durableId="1112702168">
    <w:abstractNumId w:val="14"/>
  </w:num>
  <w:num w:numId="15" w16cid:durableId="2145653159">
    <w:abstractNumId w:val="18"/>
  </w:num>
  <w:num w:numId="16" w16cid:durableId="995382353">
    <w:abstractNumId w:val="5"/>
  </w:num>
  <w:num w:numId="17" w16cid:durableId="676462703">
    <w:abstractNumId w:val="8"/>
  </w:num>
  <w:num w:numId="18" w16cid:durableId="1004552462">
    <w:abstractNumId w:val="17"/>
  </w:num>
  <w:num w:numId="19" w16cid:durableId="760878049">
    <w:abstractNumId w:val="7"/>
  </w:num>
  <w:num w:numId="20" w16cid:durableId="1102988659">
    <w:abstractNumId w:val="22"/>
  </w:num>
  <w:num w:numId="21" w16cid:durableId="581333598">
    <w:abstractNumId w:val="4"/>
  </w:num>
  <w:num w:numId="22" w16cid:durableId="627932111">
    <w:abstractNumId w:val="25"/>
  </w:num>
  <w:num w:numId="23" w16cid:durableId="2036811143">
    <w:abstractNumId w:val="23"/>
  </w:num>
  <w:num w:numId="24" w16cid:durableId="1121612270">
    <w:abstractNumId w:val="1"/>
  </w:num>
  <w:num w:numId="25" w16cid:durableId="343439085">
    <w:abstractNumId w:val="10"/>
  </w:num>
  <w:num w:numId="26" w16cid:durableId="210252700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53AFF"/>
    <w:rsid w:val="000546CB"/>
    <w:rsid w:val="00074F40"/>
    <w:rsid w:val="0008377A"/>
    <w:rsid w:val="0009628E"/>
    <w:rsid w:val="000E200A"/>
    <w:rsid w:val="00121D38"/>
    <w:rsid w:val="001B366D"/>
    <w:rsid w:val="001D623E"/>
    <w:rsid w:val="00230BF8"/>
    <w:rsid w:val="00275F0C"/>
    <w:rsid w:val="002934AF"/>
    <w:rsid w:val="00296839"/>
    <w:rsid w:val="002C2F1B"/>
    <w:rsid w:val="002C77B7"/>
    <w:rsid w:val="002D72D1"/>
    <w:rsid w:val="00301941"/>
    <w:rsid w:val="00301F52"/>
    <w:rsid w:val="003104F4"/>
    <w:rsid w:val="003549BB"/>
    <w:rsid w:val="003725D1"/>
    <w:rsid w:val="003F0F32"/>
    <w:rsid w:val="003F720A"/>
    <w:rsid w:val="00455EE4"/>
    <w:rsid w:val="004F1323"/>
    <w:rsid w:val="00560B7F"/>
    <w:rsid w:val="00591BD4"/>
    <w:rsid w:val="005C7697"/>
    <w:rsid w:val="005D2BFE"/>
    <w:rsid w:val="0060147B"/>
    <w:rsid w:val="00603AAC"/>
    <w:rsid w:val="00604003"/>
    <w:rsid w:val="006402E6"/>
    <w:rsid w:val="00670DF3"/>
    <w:rsid w:val="006D3FB5"/>
    <w:rsid w:val="006E19BA"/>
    <w:rsid w:val="006E6E68"/>
    <w:rsid w:val="00724991"/>
    <w:rsid w:val="00744662"/>
    <w:rsid w:val="00751088"/>
    <w:rsid w:val="0076661C"/>
    <w:rsid w:val="00796CB5"/>
    <w:rsid w:val="007E7962"/>
    <w:rsid w:val="00824FA7"/>
    <w:rsid w:val="00830CA5"/>
    <w:rsid w:val="00850EE1"/>
    <w:rsid w:val="00852461"/>
    <w:rsid w:val="008957D9"/>
    <w:rsid w:val="00897271"/>
    <w:rsid w:val="008F16D5"/>
    <w:rsid w:val="009721A8"/>
    <w:rsid w:val="00A15E27"/>
    <w:rsid w:val="00AE093A"/>
    <w:rsid w:val="00AF40F4"/>
    <w:rsid w:val="00B20B45"/>
    <w:rsid w:val="00B53356"/>
    <w:rsid w:val="00B60984"/>
    <w:rsid w:val="00B97760"/>
    <w:rsid w:val="00BC4D7C"/>
    <w:rsid w:val="00BC6D14"/>
    <w:rsid w:val="00C4338D"/>
    <w:rsid w:val="00C64703"/>
    <w:rsid w:val="00C82460"/>
    <w:rsid w:val="00CE5AA3"/>
    <w:rsid w:val="00CE634E"/>
    <w:rsid w:val="00D12636"/>
    <w:rsid w:val="00D367CD"/>
    <w:rsid w:val="00D51677"/>
    <w:rsid w:val="00DA510F"/>
    <w:rsid w:val="00E009E9"/>
    <w:rsid w:val="00E263A3"/>
    <w:rsid w:val="00E6189B"/>
    <w:rsid w:val="00E80E2A"/>
    <w:rsid w:val="00E822D9"/>
    <w:rsid w:val="00EE1967"/>
    <w:rsid w:val="00F3276F"/>
    <w:rsid w:val="00F5285B"/>
    <w:rsid w:val="00F8406B"/>
    <w:rsid w:val="00F9396B"/>
    <w:rsid w:val="00FA5B07"/>
    <w:rsid w:val="00FF2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744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3202</TotalTime>
  <Pages>6</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23</cp:revision>
  <dcterms:created xsi:type="dcterms:W3CDTF">2023-04-11T20:30:00Z</dcterms:created>
  <dcterms:modified xsi:type="dcterms:W3CDTF">2023-06-09T20:17:00Z</dcterms:modified>
</cp:coreProperties>
</file>