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A442F5" w14:textId="77D6457B" w:rsidR="007E398B" w:rsidRDefault="00492F33" w:rsidP="00BD797E">
      <w:pPr>
        <w:spacing w:before="100" w:beforeAutospacing="1" w:line="480" w:lineRule="auto"/>
        <w:ind w:firstLine="720"/>
      </w:pPr>
      <w:r w:rsidRPr="009D04A4">
        <w:rPr>
          <w:color w:val="0070C0"/>
        </w:rPr>
        <w:t>According to one study, the average American watches more than two months of nonstop TV per year.</w:t>
      </w:r>
      <w:r w:rsidR="007E398B" w:rsidRPr="009D04A4">
        <w:rPr>
          <w:rStyle w:val="FootnoteReference"/>
          <w:color w:val="0070C0"/>
        </w:rPr>
        <w:footnoteReference w:id="1"/>
      </w:r>
      <w:r w:rsidR="007E398B" w:rsidRPr="009D04A4">
        <w:rPr>
          <w:color w:val="0070C0"/>
        </w:rPr>
        <w:t xml:space="preserve"> </w:t>
      </w:r>
      <w:r w:rsidR="00BF4871" w:rsidRPr="009D04A4">
        <w:rPr>
          <w:color w:val="0070C0"/>
        </w:rPr>
        <w:t>That means t</w:t>
      </w:r>
      <w:r w:rsidR="007E398B" w:rsidRPr="009D04A4">
        <w:rPr>
          <w:color w:val="0070C0"/>
        </w:rPr>
        <w:t xml:space="preserve">he average person spends </w:t>
      </w:r>
      <w:r w:rsidR="007E398B" w:rsidRPr="009D04A4">
        <w:rPr>
          <w:i/>
          <w:iCs/>
          <w:color w:val="0070C0"/>
        </w:rPr>
        <w:t>ten years</w:t>
      </w:r>
      <w:r w:rsidR="007E398B" w:rsidRPr="009D04A4">
        <w:rPr>
          <w:color w:val="0070C0"/>
        </w:rPr>
        <w:t xml:space="preserve"> of a</w:t>
      </w:r>
      <w:r w:rsidR="00002875" w:rsidRPr="009D04A4">
        <w:rPr>
          <w:color w:val="0070C0"/>
        </w:rPr>
        <w:t xml:space="preserve"> </w:t>
      </w:r>
      <w:r w:rsidR="007E398B" w:rsidRPr="009D04A4">
        <w:rPr>
          <w:color w:val="0070C0"/>
        </w:rPr>
        <w:t>65-year life watching television</w:t>
      </w:r>
      <w:r w:rsidR="00BF4871" w:rsidRPr="009D04A4">
        <w:rPr>
          <w:color w:val="0070C0"/>
        </w:rPr>
        <w:t>!</w:t>
      </w:r>
      <w:r w:rsidR="007E398B" w:rsidRPr="009D04A4">
        <w:rPr>
          <w:color w:val="0070C0"/>
        </w:rPr>
        <w:t xml:space="preserve"> </w:t>
      </w:r>
      <w:r w:rsidR="00BF4871" w:rsidRPr="009D04A4">
        <w:rPr>
          <w:color w:val="0070C0"/>
        </w:rPr>
        <w:t>In contrast</w:t>
      </w:r>
      <w:r w:rsidR="007E398B" w:rsidRPr="009D04A4">
        <w:rPr>
          <w:color w:val="0070C0"/>
        </w:rPr>
        <w:t xml:space="preserve">, the average parent devotes just 3½ minutes per week to engaging their children in meaningful conversations. That means that parents </w:t>
      </w:r>
      <w:r w:rsidR="00002875" w:rsidRPr="009D04A4">
        <w:rPr>
          <w:color w:val="0070C0"/>
        </w:rPr>
        <w:t>dedicate</w:t>
      </w:r>
      <w:r w:rsidR="007E398B" w:rsidRPr="009D04A4">
        <w:rPr>
          <w:color w:val="0070C0"/>
        </w:rPr>
        <w:t xml:space="preserve">, on average, </w:t>
      </w:r>
      <w:r w:rsidR="00002875" w:rsidRPr="009D04A4">
        <w:rPr>
          <w:color w:val="0070C0"/>
        </w:rPr>
        <w:t xml:space="preserve">only </w:t>
      </w:r>
      <w:r w:rsidR="007E398B" w:rsidRPr="009D04A4">
        <w:rPr>
          <w:color w:val="0070C0"/>
        </w:rPr>
        <w:t xml:space="preserve">about 60 hours </w:t>
      </w:r>
      <w:r w:rsidR="00002875" w:rsidRPr="009D04A4">
        <w:rPr>
          <w:color w:val="0070C0"/>
        </w:rPr>
        <w:t>to</w:t>
      </w:r>
      <w:r w:rsidR="007E398B" w:rsidRPr="009D04A4">
        <w:rPr>
          <w:color w:val="0070C0"/>
        </w:rPr>
        <w:t xml:space="preserve"> significant dialogue in the first 20 years of their child’s life</w:t>
      </w:r>
      <w:r w:rsidR="007E398B">
        <w:t>.</w:t>
      </w:r>
      <w:r w:rsidR="00BF4871">
        <w:t xml:space="preserve"> </w:t>
      </w:r>
      <w:r w:rsidR="00BD797E">
        <w:t xml:space="preserve">Children </w:t>
      </w:r>
      <w:r w:rsidR="0073718C">
        <w:t>must</w:t>
      </w:r>
      <w:r w:rsidR="00BD797E">
        <w:t xml:space="preserve"> compete with their parents’ screens for their parents’ attention. </w:t>
      </w:r>
    </w:p>
    <w:p w14:paraId="62FC0AD2" w14:textId="48A3EF75" w:rsidR="00585E22" w:rsidRPr="007E398B" w:rsidRDefault="00BD797E" w:rsidP="00D07E68">
      <w:pPr>
        <w:spacing w:before="100" w:beforeAutospacing="1" w:line="480" w:lineRule="auto"/>
        <w:ind w:firstLine="720"/>
      </w:pPr>
      <w:r w:rsidRPr="009D04A4">
        <w:rPr>
          <w:b/>
          <w:bCs/>
        </w:rPr>
        <w:t>And parents compete with their children’s screens for their attention</w:t>
      </w:r>
      <w:r>
        <w:t xml:space="preserve">. </w:t>
      </w:r>
      <w:r w:rsidR="00BF4871" w:rsidRPr="00C1560C">
        <w:t xml:space="preserve">Eight-to-eighteen-year-olds spend more time with media than in any other activity </w:t>
      </w:r>
      <w:r w:rsidR="00BF4871">
        <w:t>(</w:t>
      </w:r>
      <w:r w:rsidR="0073718C">
        <w:t xml:space="preserve">an </w:t>
      </w:r>
      <w:r w:rsidR="00BF4871">
        <w:t xml:space="preserve">average of </w:t>
      </w:r>
      <w:r w:rsidR="00BF4871" w:rsidRPr="00C1560C">
        <w:t>7</w:t>
      </w:r>
      <w:r w:rsidR="00BF4871">
        <w:t xml:space="preserve"> ½ </w:t>
      </w:r>
      <w:r w:rsidR="00BF4871" w:rsidRPr="00C1560C">
        <w:t xml:space="preserve"> hours a day, </w:t>
      </w:r>
      <w:r w:rsidR="00585E22">
        <w:t>seven</w:t>
      </w:r>
      <w:r w:rsidR="00BF4871" w:rsidRPr="00C1560C">
        <w:t xml:space="preserve"> days a week</w:t>
      </w:r>
      <w:r w:rsidR="00BF4871">
        <w:t xml:space="preserve">). </w:t>
      </w:r>
      <w:r w:rsidR="00A4509B">
        <w:t>Moreover, y</w:t>
      </w:r>
      <w:r w:rsidR="00BF4871" w:rsidRPr="00C1560C">
        <w:t xml:space="preserve">oung people today have grown up with a nearly pervasive exposure to </w:t>
      </w:r>
      <w:r w:rsidR="00585E22">
        <w:t xml:space="preserve">the </w:t>
      </w:r>
      <w:r w:rsidR="00BF4871" w:rsidRPr="00C1560C">
        <w:t xml:space="preserve">LGBTQ narrative </w:t>
      </w:r>
      <w:r w:rsidR="00585E22">
        <w:t xml:space="preserve">through the </w:t>
      </w:r>
      <w:r w:rsidR="00D07E68">
        <w:t xml:space="preserve">powerful force of social </w:t>
      </w:r>
      <w:r w:rsidR="00585E22">
        <w:t>media.</w:t>
      </w:r>
      <w:r w:rsidR="00BF4871" w:rsidRPr="00C1560C">
        <w:t xml:space="preserve"> </w:t>
      </w:r>
      <w:r w:rsidR="00C1560C" w:rsidRPr="00C1560C">
        <w:t>Almost 1 in 5 adult members of Generation Z</w:t>
      </w:r>
      <w:r w:rsidR="00C1560C">
        <w:t xml:space="preserve"> (</w:t>
      </w:r>
      <w:r w:rsidR="00C1560C" w:rsidRPr="00C1560C">
        <w:t>those born between 1997 and 2004</w:t>
      </w:r>
      <w:r w:rsidR="00C1560C">
        <w:t xml:space="preserve">) </w:t>
      </w:r>
      <w:r w:rsidR="00C1560C" w:rsidRPr="00C1560C">
        <w:t xml:space="preserve">identify </w:t>
      </w:r>
      <w:r w:rsidR="00C1560C">
        <w:t>as LGBTQ+</w:t>
      </w:r>
      <w:r w:rsidR="00C1560C" w:rsidRPr="00C1560C">
        <w:t xml:space="preserve"> (19.7%</w:t>
      </w:r>
      <w:r w:rsidR="00C1560C">
        <w:t>; 13 of that 19% claim to be bisexual</w:t>
      </w:r>
      <w:r w:rsidR="00C1560C" w:rsidRPr="00C1560C">
        <w:t>)</w:t>
      </w:r>
      <w:r w:rsidR="00C1560C">
        <w:t xml:space="preserve">. </w:t>
      </w:r>
      <w:r w:rsidR="00585E22" w:rsidRPr="00585E22">
        <w:t xml:space="preserve">The confusion spreads </w:t>
      </w:r>
      <w:r w:rsidR="00585E22">
        <w:t>dis</w:t>
      </w:r>
      <w:r w:rsidR="00585E22" w:rsidRPr="00585E22">
        <w:t xml:space="preserve">proportionally among the young, </w:t>
      </w:r>
      <w:r w:rsidR="00585E22" w:rsidRPr="00D07E68">
        <w:rPr>
          <w:color w:val="0070C0"/>
        </w:rPr>
        <w:t>almost like a virus</w:t>
      </w:r>
      <w:r w:rsidR="00585E22" w:rsidRPr="00585E22">
        <w:t xml:space="preserve">, </w:t>
      </w:r>
      <w:r w:rsidR="00585E22">
        <w:t>because our</w:t>
      </w:r>
      <w:r w:rsidR="00585E22" w:rsidRPr="00585E22">
        <w:t xml:space="preserve"> youth have more frequent exposure to and contact with </w:t>
      </w:r>
      <w:r w:rsidR="00A4509B">
        <w:t xml:space="preserve">LGBTQ+ </w:t>
      </w:r>
      <w:r w:rsidR="00585E22" w:rsidRPr="00585E22">
        <w:t>ideology and advocates.</w:t>
      </w:r>
      <w:r w:rsidR="00585E22" w:rsidRPr="00585E22">
        <w:rPr>
          <w:vertAlign w:val="superscript"/>
        </w:rPr>
        <w:footnoteReference w:id="2"/>
      </w:r>
      <w:r w:rsidR="00585E22" w:rsidRPr="00585E22">
        <w:t xml:space="preserve"> </w:t>
      </w:r>
      <w:r w:rsidR="00585E22" w:rsidRPr="00D07E68">
        <w:rPr>
          <w:color w:val="0070C0"/>
        </w:rPr>
        <w:t>John McArthur said, “</w:t>
      </w:r>
      <w:r w:rsidR="00585E22" w:rsidRPr="00D07E68">
        <w:rPr>
          <w:i/>
          <w:iCs/>
          <w:color w:val="0070C0"/>
        </w:rPr>
        <w:t>You can pollute yourself faster and more extensively than ever.</w:t>
      </w:r>
      <w:r w:rsidR="00585E22">
        <w:t xml:space="preserve">” </w:t>
      </w:r>
    </w:p>
    <w:p w14:paraId="5E3C6839" w14:textId="2B2C2456" w:rsidR="001767B1" w:rsidRDefault="00585E22" w:rsidP="00D07E68">
      <w:pPr>
        <w:spacing w:before="100" w:beforeAutospacing="1" w:line="480" w:lineRule="auto"/>
        <w:ind w:firstLine="720"/>
      </w:pPr>
      <w:r>
        <w:t xml:space="preserve">Parents need help thinking through the </w:t>
      </w:r>
      <w:r w:rsidR="00BD797E">
        <w:t>place</w:t>
      </w:r>
      <w:r>
        <w:t xml:space="preserve"> of technology </w:t>
      </w:r>
      <w:r w:rsidR="00BD797E">
        <w:t xml:space="preserve">in family life </w:t>
      </w:r>
      <w:r>
        <w:t xml:space="preserve">and teaching </w:t>
      </w:r>
      <w:r w:rsidR="00A4509B">
        <w:t>children</w:t>
      </w:r>
      <w:r w:rsidR="00BD797E">
        <w:t xml:space="preserve"> the previously assumed basics about </w:t>
      </w:r>
      <w:r>
        <w:t>gender.</w:t>
      </w:r>
      <w:r w:rsidR="00BD797E">
        <w:t xml:space="preserve"> </w:t>
      </w:r>
      <w:r w:rsidR="00A4509B" w:rsidRPr="00A4509B">
        <w:rPr>
          <w:color w:val="0070C0"/>
        </w:rPr>
        <w:t xml:space="preserve">Ask: </w:t>
      </w:r>
      <w:r w:rsidR="00BD797E" w:rsidRPr="00A4509B">
        <w:rPr>
          <w:color w:val="0070C0"/>
        </w:rPr>
        <w:t xml:space="preserve">How </w:t>
      </w:r>
      <w:r w:rsidR="00BD797E" w:rsidRPr="00BD797E">
        <w:rPr>
          <w:color w:val="0070C0"/>
        </w:rPr>
        <w:t>do you feel about parenting in the digital age and during the gender revolution</w:t>
      </w:r>
      <w:r w:rsidR="00BD797E">
        <w:t xml:space="preserve">? Most parents feel helpless. They feel out of control and completely overmatched—like it’s impossible to prevent overexposure and protect </w:t>
      </w:r>
      <w:r w:rsidR="00BD797E">
        <w:lastRenderedPageBreak/>
        <w:t xml:space="preserve">their children from the digital deluge. The good news is </w:t>
      </w:r>
      <w:r w:rsidR="0073718C">
        <w:t xml:space="preserve">that it is possible </w:t>
      </w:r>
      <w:r w:rsidR="0073718C" w:rsidRPr="0073718C">
        <w:t>to bring our</w:t>
      </w:r>
      <w:r w:rsidR="0073718C">
        <w:t xml:space="preserve"> families’</w:t>
      </w:r>
      <w:r w:rsidR="0073718C" w:rsidRPr="0073718C">
        <w:t xml:space="preserve"> </w:t>
      </w:r>
      <w:r w:rsidR="0073718C">
        <w:t xml:space="preserve">technology </w:t>
      </w:r>
      <w:r w:rsidR="0073718C" w:rsidRPr="0073718C">
        <w:t>use</w:t>
      </w:r>
      <w:r w:rsidR="0073718C">
        <w:t xml:space="preserve"> and body image</w:t>
      </w:r>
      <w:r w:rsidR="0073718C" w:rsidRPr="0073718C">
        <w:t xml:space="preserve"> under the Lordship of Christ.</w:t>
      </w:r>
      <w:r w:rsidR="0073718C">
        <w:t xml:space="preserve"> </w:t>
      </w:r>
      <w:r w:rsidR="00D07E68" w:rsidRPr="00D07E68">
        <w:t>My purpose in this study is to help us consider our adoption, consumption, and use of technology</w:t>
      </w:r>
      <w:r w:rsidR="00D07E68">
        <w:t xml:space="preserve"> and </w:t>
      </w:r>
      <w:r w:rsidR="00D07E68" w:rsidRPr="00D07E68">
        <w:t>uphold the Biblical and beautiful portrait of gender</w:t>
      </w:r>
      <w:r w:rsidR="00A4509B">
        <w:t xml:space="preserve"> for our children</w:t>
      </w:r>
      <w:r w:rsidR="00D07E68" w:rsidRPr="00D07E68">
        <w:t>.</w:t>
      </w:r>
    </w:p>
    <w:p w14:paraId="1C104F52" w14:textId="0DA12330" w:rsidR="00CB0813" w:rsidRDefault="00CB0813" w:rsidP="00DE522C">
      <w:pPr>
        <w:spacing w:before="100" w:beforeAutospacing="1" w:line="480" w:lineRule="auto"/>
      </w:pPr>
      <w:bookmarkStart w:id="0" w:name="_Toc95465975"/>
      <w:r w:rsidRPr="003E194D">
        <w:rPr>
          <w:color w:val="4472C4" w:themeColor="accent1"/>
        </w:rPr>
        <w:t>1</w:t>
      </w:r>
      <w:r w:rsidRPr="003E194D">
        <w:rPr>
          <w:color w:val="4472C4" w:themeColor="accent1"/>
          <w:vertAlign w:val="superscript"/>
        </w:rPr>
        <w:t>st</w:t>
      </w:r>
      <w:r w:rsidRPr="00E47EEF">
        <w:rPr>
          <w:b/>
          <w:bCs/>
          <w:color w:val="4472C4" w:themeColor="accent1"/>
          <w:vertAlign w:val="superscript"/>
        </w:rPr>
        <w:t>.</w:t>
      </w:r>
      <w:r w:rsidRPr="00E47EEF">
        <w:rPr>
          <w:b/>
          <w:bCs/>
          <w:color w:val="4472C4" w:themeColor="accent1"/>
        </w:rPr>
        <w:t xml:space="preserve"> </w:t>
      </w:r>
      <w:bookmarkEnd w:id="0"/>
      <w:r w:rsidR="006868B5">
        <w:rPr>
          <w:b/>
          <w:bCs/>
          <w:color w:val="4472C4" w:themeColor="accent1"/>
        </w:rPr>
        <w:t>Children and Tech</w:t>
      </w:r>
      <w:r w:rsidR="0077200F">
        <w:t>.</w:t>
      </w:r>
    </w:p>
    <w:p w14:paraId="2E7061E2" w14:textId="577ACEE8" w:rsidR="00C869F1" w:rsidRPr="00C869F1" w:rsidRDefault="008F4F47" w:rsidP="00C869F1">
      <w:pPr>
        <w:spacing w:before="100" w:beforeAutospacing="1" w:line="480" w:lineRule="auto"/>
        <w:ind w:firstLine="720"/>
      </w:pPr>
      <w:r w:rsidRPr="006868B5">
        <w:rPr>
          <w:b/>
          <w:bCs/>
        </w:rPr>
        <w:t>First, exercise dominion over the technology you use</w:t>
      </w:r>
      <w:r w:rsidRPr="008F4F47">
        <w:t xml:space="preserve">. </w:t>
      </w:r>
      <w:r w:rsidR="00C869F1">
        <w:t xml:space="preserve">God said in Genesis 1:26, </w:t>
      </w:r>
      <w:r w:rsidR="00C869F1" w:rsidRPr="00091EA9">
        <w:t>“</w:t>
      </w:r>
      <w:r w:rsidR="00C869F1" w:rsidRPr="00091EA9">
        <w:rPr>
          <w:i/>
          <w:iCs/>
        </w:rPr>
        <w:t>Let us make man in our image, after our likeness. And let them have dominion</w:t>
      </w:r>
      <w:r w:rsidR="00C869F1">
        <w:t xml:space="preserve">…28 </w:t>
      </w:r>
      <w:r w:rsidR="00C869F1" w:rsidRPr="00091EA9">
        <w:rPr>
          <w:i/>
          <w:iCs/>
        </w:rPr>
        <w:t>Be fruitful and multiply and fill the earth and subdue it</w:t>
      </w:r>
      <w:r w:rsidR="00C869F1">
        <w:rPr>
          <w:i/>
          <w:iCs/>
        </w:rPr>
        <w:t>…</w:t>
      </w:r>
      <w:r w:rsidR="00C869F1">
        <w:t>” Technology is a gift from God but is subjected to the curse. T</w:t>
      </w:r>
      <w:r w:rsidR="00C869F1" w:rsidRPr="00C869F1">
        <w:t>echnology “</w:t>
      </w:r>
      <w:r w:rsidR="00C869F1" w:rsidRPr="00C869F1">
        <w:rPr>
          <w:i/>
          <w:iCs/>
        </w:rPr>
        <w:t>in itself</w:t>
      </w:r>
      <w:r w:rsidR="00C869F1" w:rsidRPr="00C869F1">
        <w:t xml:space="preserve">” is not good or evil, but the human application of technology is always good or evil. </w:t>
      </w:r>
      <w:r w:rsidR="00C869F1">
        <w:t>I</w:t>
      </w:r>
      <w:r w:rsidR="00C869F1" w:rsidRPr="00C869F1">
        <w:t xml:space="preserve">mage-bearers use technology in morally charged ways to honor or dishonor God and love or hate our neighbor. </w:t>
      </w:r>
    </w:p>
    <w:p w14:paraId="44786C09" w14:textId="4C1314AB" w:rsidR="00A4509B" w:rsidRPr="00057E07" w:rsidRDefault="006868B5" w:rsidP="00057E07">
      <w:pPr>
        <w:spacing w:before="100" w:beforeAutospacing="1" w:line="480" w:lineRule="auto"/>
        <w:ind w:firstLine="720"/>
      </w:pPr>
      <w:r>
        <w:t>T</w:t>
      </w:r>
      <w:r w:rsidRPr="006868B5">
        <w:t xml:space="preserve">echnology changes </w:t>
      </w:r>
      <w:r w:rsidR="00A4509B">
        <w:t>our attitudes and thinking</w:t>
      </w:r>
      <w:r w:rsidRPr="006868B5">
        <w:t xml:space="preserve"> when we use it. </w:t>
      </w:r>
      <w:r w:rsidR="00A4509B">
        <w:t>So</w:t>
      </w:r>
      <w:r w:rsidRPr="006868B5">
        <w:t>, we must evaluate it, employ it wisely, and ensure we have the right motives and goals.</w:t>
      </w:r>
      <w:r w:rsidR="00057E07">
        <w:t xml:space="preserve"> </w:t>
      </w:r>
      <w:r w:rsidR="00057E07" w:rsidRPr="008F4F47">
        <w:t>“</w:t>
      </w:r>
      <w:r w:rsidR="00057E07" w:rsidRPr="008F3BDB">
        <w:rPr>
          <w:i/>
          <w:iCs/>
        </w:rPr>
        <w:t>Do not conform to the pattern of this world, but be transformed by the renewing of your mind</w:t>
      </w:r>
      <w:r w:rsidR="00057E07" w:rsidRPr="008F4F47">
        <w:t xml:space="preserve">” </w:t>
      </w:r>
      <w:r w:rsidR="00057E07">
        <w:t>(</w:t>
      </w:r>
      <w:r w:rsidR="00057E07" w:rsidRPr="008F4F47">
        <w:t>Rom. 12:2</w:t>
      </w:r>
      <w:r w:rsidR="00057E07">
        <w:t xml:space="preserve">). </w:t>
      </w:r>
      <w:r w:rsidR="00057E07" w:rsidRPr="008F3BDB">
        <w:t xml:space="preserve">Nicholas </w:t>
      </w:r>
      <w:proofErr w:type="spellStart"/>
      <w:r w:rsidR="00057E07" w:rsidRPr="008F3BDB">
        <w:t>Carr</w:t>
      </w:r>
      <w:proofErr w:type="spellEnd"/>
      <w:r w:rsidR="00057E07">
        <w:t xml:space="preserve">, </w:t>
      </w:r>
      <w:r w:rsidR="00057E07" w:rsidRPr="008F3BDB">
        <w:t xml:space="preserve">in </w:t>
      </w:r>
      <w:r w:rsidR="00057E07" w:rsidRPr="008F3BDB">
        <w:rPr>
          <w:i/>
          <w:iCs/>
        </w:rPr>
        <w:t>The Shallows: What the Internet is Doing to Our Brains</w:t>
      </w:r>
      <w:r w:rsidR="00057E07">
        <w:rPr>
          <w:i/>
          <w:iCs/>
        </w:rPr>
        <w:t xml:space="preserve">, </w:t>
      </w:r>
      <w:r w:rsidR="00057E07">
        <w:t xml:space="preserve">demonstrates that </w:t>
      </w:r>
      <w:r w:rsidR="00057E07" w:rsidRPr="008F3BDB">
        <w:t xml:space="preserve">our brains are like plastic, and what </w:t>
      </w:r>
      <w:r w:rsidR="00057E07">
        <w:t>put in</w:t>
      </w:r>
      <w:r w:rsidR="00057E07" w:rsidRPr="008F3BDB">
        <w:t xml:space="preserve"> them </w:t>
      </w:r>
      <w:r w:rsidR="00057E07">
        <w:t xml:space="preserve">shapes them. </w:t>
      </w:r>
      <w:r w:rsidR="00057E07" w:rsidRPr="008F3BDB">
        <w:t>Technology shapes your brain.</w:t>
      </w:r>
      <w:r w:rsidR="00057E07">
        <w:t xml:space="preserve"> </w:t>
      </w:r>
      <w:r w:rsidR="00057E07" w:rsidRPr="008F3BDB">
        <w:rPr>
          <w:color w:val="0070C0"/>
        </w:rPr>
        <w:t>If our brains are plastic, How about our children’s?! </w:t>
      </w:r>
      <w:r w:rsidR="00057E07" w:rsidRPr="008F3BDB">
        <w:rPr>
          <w:color w:val="C00000"/>
        </w:rPr>
        <w:t>Carve channels in their minds with God’s Word day and night. Teach them to meditate on it. Educate them about pornography before the internet does. Teach them about the effects of misusing technology</w:t>
      </w:r>
      <w:r w:rsidR="00057E07">
        <w:t xml:space="preserve">. </w:t>
      </w:r>
      <w:r w:rsidRPr="006868B5">
        <w:rPr>
          <w:color w:val="0070C0"/>
        </w:rPr>
        <w:t>Ask</w:t>
      </w:r>
      <w:r w:rsidR="00A4509B">
        <w:rPr>
          <w:color w:val="0070C0"/>
        </w:rPr>
        <w:t xml:space="preserve">: </w:t>
      </w:r>
      <w:r w:rsidRPr="006868B5">
        <w:rPr>
          <w:color w:val="0070C0"/>
        </w:rPr>
        <w:t>do your children own their technology, or does their technology own them</w:t>
      </w:r>
      <w:r w:rsidRPr="006868B5">
        <w:t>?</w:t>
      </w:r>
      <w:r w:rsidR="00A4509B">
        <w:t xml:space="preserve"> </w:t>
      </w:r>
      <w:r w:rsidR="00A4509B" w:rsidRPr="00A4509B">
        <w:rPr>
          <w:b/>
          <w:bCs/>
          <w:color w:val="C00000"/>
        </w:rPr>
        <w:t>To exercise dominion</w:t>
      </w:r>
      <w:r w:rsidR="00A4509B">
        <w:rPr>
          <w:b/>
          <w:bCs/>
          <w:color w:val="C00000"/>
        </w:rPr>
        <w:t>:</w:t>
      </w:r>
    </w:p>
    <w:p w14:paraId="10F8FFCF" w14:textId="77777777" w:rsidR="00A4509B" w:rsidRPr="00A4509B" w:rsidRDefault="00A4509B" w:rsidP="00A4509B">
      <w:pPr>
        <w:pStyle w:val="ListParagraph"/>
        <w:numPr>
          <w:ilvl w:val="0"/>
          <w:numId w:val="6"/>
        </w:numPr>
        <w:spacing w:before="100" w:beforeAutospacing="1" w:line="480" w:lineRule="auto"/>
      </w:pPr>
      <w:r>
        <w:rPr>
          <w:b/>
          <w:bCs/>
          <w:color w:val="C00000"/>
        </w:rPr>
        <w:t>I</w:t>
      </w:r>
      <w:r w:rsidR="008F4F47" w:rsidRPr="00A4509B">
        <w:rPr>
          <w:b/>
          <w:bCs/>
          <w:color w:val="C00000"/>
        </w:rPr>
        <w:t>t is generally</w:t>
      </w:r>
      <w:r w:rsidRPr="00A4509B">
        <w:rPr>
          <w:b/>
          <w:bCs/>
          <w:color w:val="C00000"/>
        </w:rPr>
        <w:t xml:space="preserve"> wise</w:t>
      </w:r>
      <w:r w:rsidR="008F4F47" w:rsidRPr="00A4509B">
        <w:rPr>
          <w:b/>
          <w:bCs/>
          <w:color w:val="C00000"/>
        </w:rPr>
        <w:t xml:space="preserve"> for </w:t>
      </w:r>
      <w:r w:rsidR="006868B5" w:rsidRPr="00A4509B">
        <w:rPr>
          <w:b/>
          <w:bCs/>
          <w:color w:val="C00000"/>
        </w:rPr>
        <w:t>p</w:t>
      </w:r>
      <w:r w:rsidR="008F4F47" w:rsidRPr="00A4509B">
        <w:rPr>
          <w:b/>
          <w:bCs/>
          <w:color w:val="C00000"/>
        </w:rPr>
        <w:t>arents to have total access to their children’s technology</w:t>
      </w:r>
      <w:r w:rsidR="008F4F47" w:rsidRPr="00A4509B">
        <w:rPr>
          <w:color w:val="C00000"/>
        </w:rPr>
        <w:t xml:space="preserve">. </w:t>
      </w:r>
    </w:p>
    <w:p w14:paraId="5F585650" w14:textId="505BF88A" w:rsidR="00A4509B" w:rsidRPr="00802EF7" w:rsidRDefault="008F4F47" w:rsidP="00A4509B">
      <w:pPr>
        <w:pStyle w:val="ListParagraph"/>
        <w:numPr>
          <w:ilvl w:val="0"/>
          <w:numId w:val="6"/>
        </w:numPr>
        <w:spacing w:before="100" w:beforeAutospacing="1" w:line="480" w:lineRule="auto"/>
      </w:pPr>
      <w:r w:rsidRPr="00A4509B">
        <w:rPr>
          <w:color w:val="C00000"/>
        </w:rPr>
        <w:lastRenderedPageBreak/>
        <w:t xml:space="preserve">It is wise to buy and </w:t>
      </w:r>
      <w:r w:rsidR="006868B5" w:rsidRPr="00A4509B">
        <w:rPr>
          <w:color w:val="C00000"/>
        </w:rPr>
        <w:t>attentively</w:t>
      </w:r>
      <w:r w:rsidRPr="00A4509B">
        <w:rPr>
          <w:color w:val="C00000"/>
        </w:rPr>
        <w:t xml:space="preserve"> use </w:t>
      </w:r>
      <w:r w:rsidRPr="00A4509B">
        <w:rPr>
          <w:b/>
          <w:bCs/>
          <w:color w:val="C00000"/>
        </w:rPr>
        <w:t>filtering devices</w:t>
      </w:r>
      <w:r w:rsidRPr="00A4509B">
        <w:rPr>
          <w:color w:val="C00000"/>
        </w:rPr>
        <w:t xml:space="preserve"> and accountability software.</w:t>
      </w:r>
      <w:r w:rsidR="006868B5" w:rsidRPr="00A4509B">
        <w:rPr>
          <w:color w:val="C00000"/>
          <w:shd w:val="clear" w:color="auto" w:fill="FFFFFF"/>
        </w:rPr>
        <w:t xml:space="preserve"> </w:t>
      </w:r>
    </w:p>
    <w:p w14:paraId="4014DC13" w14:textId="66AB7D93" w:rsidR="00802EF7" w:rsidRPr="00802EF7" w:rsidRDefault="00802EF7" w:rsidP="00802EF7">
      <w:pPr>
        <w:pStyle w:val="ListParagraph"/>
        <w:spacing w:before="100" w:beforeAutospacing="1" w:line="480" w:lineRule="auto"/>
        <w:ind w:left="1800"/>
      </w:pPr>
      <w:r w:rsidRPr="00802EF7">
        <w:rPr>
          <w:b/>
          <w:bCs/>
        </w:rPr>
        <w:t>Consider these practical's to protect your children</w:t>
      </w:r>
      <w:r w:rsidRPr="00802EF7">
        <w:t>:</w:t>
      </w:r>
    </w:p>
    <w:p w14:paraId="1E5AD91B" w14:textId="2D19682F" w:rsidR="00802EF7" w:rsidRPr="00802EF7" w:rsidRDefault="00802EF7" w:rsidP="00802EF7">
      <w:pPr>
        <w:pStyle w:val="ListParagraph"/>
        <w:numPr>
          <w:ilvl w:val="1"/>
          <w:numId w:val="6"/>
        </w:numPr>
        <w:spacing w:before="100" w:beforeAutospacing="1"/>
      </w:pPr>
      <w:r w:rsidRPr="00802EF7">
        <w:t>Read "Good Pictures, Bad pictures" (not explicitly Christian) and talk with your children; But introduce with Scriptures</w:t>
      </w:r>
    </w:p>
    <w:p w14:paraId="3AE84801" w14:textId="725CDF9E" w:rsidR="00802EF7" w:rsidRPr="00802EF7" w:rsidRDefault="00802EF7" w:rsidP="00802EF7">
      <w:pPr>
        <w:pStyle w:val="ListParagraph"/>
        <w:numPr>
          <w:ilvl w:val="1"/>
          <w:numId w:val="6"/>
        </w:numPr>
        <w:spacing w:before="100" w:beforeAutospacing="1"/>
      </w:pPr>
      <w:hyperlink r:id="rId8" w:history="1">
        <w:r w:rsidRPr="00802EF7">
          <w:rPr>
            <w:rStyle w:val="Hyperlink"/>
          </w:rPr>
          <w:t>set up a DNS filter</w:t>
        </w:r>
      </w:hyperlink>
      <w:r w:rsidRPr="00802EF7">
        <w:t xml:space="preserve"> to protect family’s Wi-Fi from explicit material. </w:t>
      </w:r>
    </w:p>
    <w:p w14:paraId="4F6AC630" w14:textId="102F13BE" w:rsidR="00802EF7" w:rsidRPr="00802EF7" w:rsidRDefault="00802EF7" w:rsidP="00802EF7">
      <w:pPr>
        <w:pStyle w:val="ListParagraph"/>
        <w:numPr>
          <w:ilvl w:val="1"/>
          <w:numId w:val="6"/>
        </w:numPr>
        <w:spacing w:before="100" w:beforeAutospacing="1"/>
      </w:pPr>
      <w:r w:rsidRPr="00802EF7">
        <w:t xml:space="preserve">Set Parental controls on all devices. </w:t>
      </w:r>
    </w:p>
    <w:p w14:paraId="5391EFA3" w14:textId="0E43402A" w:rsidR="00802EF7" w:rsidRPr="00802EF7" w:rsidRDefault="00802EF7" w:rsidP="00802EF7">
      <w:pPr>
        <w:pStyle w:val="ListParagraph"/>
        <w:numPr>
          <w:ilvl w:val="1"/>
          <w:numId w:val="6"/>
        </w:numPr>
        <w:spacing w:before="100" w:beforeAutospacing="1"/>
      </w:pPr>
      <w:r w:rsidRPr="00802EF7">
        <w:t xml:space="preserve">Remove the Internet browser from Smart TV and gaming system. </w:t>
      </w:r>
    </w:p>
    <w:p w14:paraId="2DCF09E1" w14:textId="03ACE540" w:rsidR="00802EF7" w:rsidRPr="00802EF7" w:rsidRDefault="00802EF7" w:rsidP="00802EF7">
      <w:pPr>
        <w:pStyle w:val="ListParagraph"/>
        <w:numPr>
          <w:ilvl w:val="1"/>
          <w:numId w:val="6"/>
        </w:numPr>
        <w:spacing w:before="100" w:beforeAutospacing="1"/>
      </w:pPr>
      <w:r w:rsidRPr="00802EF7">
        <w:t xml:space="preserve">Install monitoring and filtering software on all devices (Bark and Covenant Eyes). </w:t>
      </w:r>
      <w:bookmarkStart w:id="1" w:name="_GoBack"/>
      <w:bookmarkEnd w:id="1"/>
    </w:p>
    <w:p w14:paraId="68C76B7A" w14:textId="71377A43" w:rsidR="00802EF7" w:rsidRPr="00802EF7" w:rsidRDefault="00802EF7" w:rsidP="00802EF7">
      <w:pPr>
        <w:pStyle w:val="ListParagraph"/>
        <w:numPr>
          <w:ilvl w:val="1"/>
          <w:numId w:val="6"/>
        </w:numPr>
        <w:spacing w:before="100" w:beforeAutospacing="1"/>
      </w:pPr>
      <w:r w:rsidRPr="00802EF7">
        <w:t xml:space="preserve">Use Clear Play for movies. </w:t>
      </w:r>
    </w:p>
    <w:p w14:paraId="735A9CAC" w14:textId="66B622B9" w:rsidR="00802EF7" w:rsidRDefault="00802EF7" w:rsidP="00802EF7">
      <w:pPr>
        <w:pStyle w:val="ListParagraph"/>
        <w:numPr>
          <w:ilvl w:val="1"/>
          <w:numId w:val="6"/>
        </w:numPr>
        <w:spacing w:before="100" w:beforeAutospacing="1"/>
      </w:pPr>
      <w:r w:rsidRPr="00802EF7">
        <w:t>Require passwords for all our children to download apps on their devices. </w:t>
      </w:r>
    </w:p>
    <w:p w14:paraId="745F0984" w14:textId="77777777" w:rsidR="00802EF7" w:rsidRPr="00A4509B" w:rsidRDefault="00802EF7" w:rsidP="00802EF7">
      <w:pPr>
        <w:pStyle w:val="ListParagraph"/>
        <w:spacing w:before="100" w:beforeAutospacing="1"/>
        <w:ind w:left="1800"/>
      </w:pPr>
    </w:p>
    <w:p w14:paraId="290BAC18" w14:textId="77777777" w:rsidR="00A4509B" w:rsidRPr="00A4509B" w:rsidRDefault="006868B5" w:rsidP="00A4509B">
      <w:pPr>
        <w:pStyle w:val="ListParagraph"/>
        <w:numPr>
          <w:ilvl w:val="0"/>
          <w:numId w:val="6"/>
        </w:numPr>
        <w:spacing w:before="100" w:beforeAutospacing="1" w:line="480" w:lineRule="auto"/>
      </w:pPr>
      <w:r w:rsidRPr="00A4509B">
        <w:rPr>
          <w:color w:val="C00000"/>
          <w:shd w:val="clear" w:color="auto" w:fill="FFFFFF"/>
        </w:rPr>
        <w:t xml:space="preserve">Limit their time in front of the screen. </w:t>
      </w:r>
    </w:p>
    <w:p w14:paraId="0446EA0C" w14:textId="108BAB41" w:rsidR="00A4509B" w:rsidRPr="00A4509B" w:rsidRDefault="00A4509B" w:rsidP="00A4509B">
      <w:pPr>
        <w:pStyle w:val="ListParagraph"/>
        <w:numPr>
          <w:ilvl w:val="0"/>
          <w:numId w:val="6"/>
        </w:numPr>
        <w:spacing w:before="100" w:beforeAutospacing="1" w:line="480" w:lineRule="auto"/>
      </w:pPr>
      <w:r w:rsidRPr="00A4509B">
        <w:rPr>
          <w:color w:val="C00000"/>
          <w:shd w:val="clear" w:color="auto" w:fill="FFFFFF"/>
        </w:rPr>
        <w:t>Modern technology disciples us to demand everything right away.</w:t>
      </w:r>
      <w:r>
        <w:rPr>
          <w:color w:val="C00000"/>
          <w:shd w:val="clear" w:color="auto" w:fill="FFFFFF"/>
        </w:rPr>
        <w:t xml:space="preserve"> So, </w:t>
      </w:r>
      <w:r w:rsidRPr="00A4509B">
        <w:rPr>
          <w:color w:val="C00000"/>
          <w:shd w:val="clear" w:color="auto" w:fill="FFFFFF"/>
        </w:rPr>
        <w:t>teach your kids resilience and perseverance</w:t>
      </w:r>
      <w:r>
        <w:rPr>
          <w:color w:val="C00000"/>
          <w:shd w:val="clear" w:color="auto" w:fill="FFFFFF"/>
        </w:rPr>
        <w:t xml:space="preserve"> by</w:t>
      </w:r>
      <w:r w:rsidRPr="00A4509B">
        <w:rPr>
          <w:color w:val="C00000"/>
          <w:shd w:val="clear" w:color="auto" w:fill="FFFFFF"/>
        </w:rPr>
        <w:t xml:space="preserve"> engag</w:t>
      </w:r>
      <w:r>
        <w:rPr>
          <w:color w:val="C00000"/>
          <w:shd w:val="clear" w:color="auto" w:fill="FFFFFF"/>
        </w:rPr>
        <w:t>ing</w:t>
      </w:r>
      <w:r w:rsidRPr="00A4509B">
        <w:rPr>
          <w:color w:val="C00000"/>
          <w:shd w:val="clear" w:color="auto" w:fill="FFFFFF"/>
        </w:rPr>
        <w:t xml:space="preserve"> in physical play with them.</w:t>
      </w:r>
      <w:r>
        <w:rPr>
          <w:rStyle w:val="FootnoteReference"/>
          <w:color w:val="C00000"/>
          <w:shd w:val="clear" w:color="auto" w:fill="FFFFFF"/>
        </w:rPr>
        <w:footnoteReference w:id="3"/>
      </w:r>
      <w:r w:rsidRPr="00A4509B">
        <w:rPr>
          <w:color w:val="C00000"/>
          <w:shd w:val="clear" w:color="auto" w:fill="FFFFFF"/>
        </w:rPr>
        <w:t xml:space="preserve"> </w:t>
      </w:r>
    </w:p>
    <w:p w14:paraId="7A358DDF" w14:textId="77777777" w:rsidR="00A4509B" w:rsidRPr="00A4509B" w:rsidRDefault="006868B5" w:rsidP="00A4509B">
      <w:pPr>
        <w:pStyle w:val="ListParagraph"/>
        <w:numPr>
          <w:ilvl w:val="0"/>
          <w:numId w:val="6"/>
        </w:numPr>
        <w:spacing w:before="100" w:beforeAutospacing="1" w:line="480" w:lineRule="auto"/>
      </w:pPr>
      <w:r w:rsidRPr="00A4509B">
        <w:rPr>
          <w:color w:val="C00000"/>
        </w:rPr>
        <w:t xml:space="preserve">Teach your children how to find sources of true wisdom. This </w:t>
      </w:r>
      <w:r w:rsidR="007C2C85" w:rsidRPr="00A4509B">
        <w:rPr>
          <w:color w:val="C00000"/>
        </w:rPr>
        <w:t xml:space="preserve">teaching </w:t>
      </w:r>
      <w:r w:rsidRPr="00A4509B">
        <w:rPr>
          <w:color w:val="C00000"/>
        </w:rPr>
        <w:t xml:space="preserve">may mean simply shutting off the tech and handing them physical books, sometimes even ancient ones. </w:t>
      </w:r>
    </w:p>
    <w:p w14:paraId="68C95F1B" w14:textId="5935A631" w:rsidR="008F4F47" w:rsidRPr="006868B5" w:rsidRDefault="006868B5" w:rsidP="00A4509B">
      <w:pPr>
        <w:spacing w:before="100" w:beforeAutospacing="1" w:line="480" w:lineRule="auto"/>
      </w:pPr>
      <w:r w:rsidRPr="008F4F47">
        <w:t xml:space="preserve">If </w:t>
      </w:r>
      <w:r w:rsidR="007C2C85">
        <w:t>your technology</w:t>
      </w:r>
      <w:r w:rsidRPr="008F4F47">
        <w:t xml:space="preserve"> does not meet your demands, </w:t>
      </w:r>
      <w:r w:rsidR="007C2C85">
        <w:t xml:space="preserve">using </w:t>
      </w:r>
      <w:r w:rsidRPr="008F4F47">
        <w:t>it is likely unwise and unproductive. In such a case, the technology is definitively using you.</w:t>
      </w:r>
    </w:p>
    <w:p w14:paraId="0277011A" w14:textId="77777777" w:rsidR="00057E07" w:rsidRDefault="008F4F47" w:rsidP="008F4F47">
      <w:pPr>
        <w:spacing w:before="100" w:beforeAutospacing="1" w:line="480" w:lineRule="auto"/>
        <w:ind w:firstLine="720"/>
      </w:pPr>
      <w:r w:rsidRPr="00C869F1">
        <w:rPr>
          <w:b/>
          <w:bCs/>
        </w:rPr>
        <w:t xml:space="preserve">Second, </w:t>
      </w:r>
      <w:r w:rsidR="00C869F1">
        <w:rPr>
          <w:b/>
          <w:bCs/>
        </w:rPr>
        <w:t>be</w:t>
      </w:r>
      <w:r w:rsidRPr="00C869F1">
        <w:rPr>
          <w:b/>
          <w:bCs/>
        </w:rPr>
        <w:t xml:space="preserve"> physically</w:t>
      </w:r>
      <w:r w:rsidR="00C869F1">
        <w:rPr>
          <w:b/>
          <w:bCs/>
        </w:rPr>
        <w:t xml:space="preserve"> present</w:t>
      </w:r>
      <w:r w:rsidRPr="00C869F1">
        <w:rPr>
          <w:b/>
          <w:bCs/>
        </w:rPr>
        <w:t xml:space="preserve"> and converse with </w:t>
      </w:r>
      <w:r w:rsidR="00C869F1">
        <w:rPr>
          <w:b/>
          <w:bCs/>
        </w:rPr>
        <w:t>your kids.</w:t>
      </w:r>
      <w:r>
        <w:t xml:space="preserve"> </w:t>
      </w:r>
      <w:r w:rsidRPr="00C869F1">
        <w:t>A lack of physical presence can often mean a deprivation of love.</w:t>
      </w:r>
      <w:r w:rsidR="00C869F1">
        <w:t xml:space="preserve"> We should not discharge the power of our influence to the phone or the tablet.</w:t>
      </w:r>
      <w:r w:rsidRPr="008F4F47">
        <w:t xml:space="preserve"> </w:t>
      </w:r>
    </w:p>
    <w:p w14:paraId="1427E82A" w14:textId="57A57B46" w:rsidR="008F4F47" w:rsidRPr="00D07E68" w:rsidRDefault="008F4F47" w:rsidP="00057E07">
      <w:pPr>
        <w:spacing w:before="100" w:beforeAutospacing="1"/>
        <w:ind w:left="720"/>
      </w:pPr>
      <w:r w:rsidRPr="00D07E68">
        <w:rPr>
          <w:i/>
          <w:iCs/>
        </w:rPr>
        <w:t>These commandments that I give you today are to be on your hearts. Impress them on your children. Talk about them when you sit at home and when you walk along the road, when you lie down and when you get up. Tie them as symbols on your hands and bind them on your foreheads. Write them on the doorframes of your houses and on your gates</w:t>
      </w:r>
      <w:r>
        <w:t>”</w:t>
      </w:r>
      <w:r w:rsidRPr="00D07E68">
        <w:t xml:space="preserve"> (Deut. 6:6-9)</w:t>
      </w:r>
      <w:r>
        <w:t>.</w:t>
      </w:r>
    </w:p>
    <w:p w14:paraId="2C70D306" w14:textId="77777777" w:rsidR="00057E07" w:rsidRPr="00057E07" w:rsidRDefault="00C869F1" w:rsidP="00057E07">
      <w:pPr>
        <w:pStyle w:val="ListParagraph"/>
        <w:numPr>
          <w:ilvl w:val="0"/>
          <w:numId w:val="7"/>
        </w:numPr>
        <w:spacing w:before="100" w:beforeAutospacing="1" w:line="480" w:lineRule="auto"/>
      </w:pPr>
      <w:r w:rsidRPr="00057E07">
        <w:rPr>
          <w:color w:val="C00000"/>
        </w:rPr>
        <w:lastRenderedPageBreak/>
        <w:t>Have them use their</w:t>
      </w:r>
      <w:r w:rsidR="007C2C85" w:rsidRPr="00057E07">
        <w:rPr>
          <w:color w:val="C00000"/>
        </w:rPr>
        <w:t xml:space="preserve"> </w:t>
      </w:r>
      <w:r w:rsidRPr="00057E07">
        <w:rPr>
          <w:color w:val="C00000"/>
        </w:rPr>
        <w:t>devices in family spaces, not alone in their rooms, self-isolating from the rest of the family.</w:t>
      </w:r>
      <w:r w:rsidRPr="00057E07">
        <w:rPr>
          <w:color w:val="C00000"/>
          <w:shd w:val="clear" w:color="auto" w:fill="FFFFFF"/>
        </w:rPr>
        <w:t xml:space="preserve"> </w:t>
      </w:r>
    </w:p>
    <w:p w14:paraId="175BF751" w14:textId="77777777" w:rsidR="00057E07" w:rsidRPr="00057E07" w:rsidRDefault="00C869F1" w:rsidP="00057E07">
      <w:pPr>
        <w:pStyle w:val="ListParagraph"/>
        <w:numPr>
          <w:ilvl w:val="0"/>
          <w:numId w:val="7"/>
        </w:numPr>
        <w:spacing w:before="100" w:beforeAutospacing="1" w:line="480" w:lineRule="auto"/>
      </w:pPr>
      <w:r w:rsidRPr="00057E07">
        <w:rPr>
          <w:color w:val="C00000"/>
          <w:shd w:val="clear" w:color="auto" w:fill="FFFFFF"/>
        </w:rPr>
        <w:t>That also means</w:t>
      </w:r>
      <w:r w:rsidRPr="00057E07">
        <w:rPr>
          <w:color w:val="C00000"/>
        </w:rPr>
        <w:t xml:space="preserve"> </w:t>
      </w:r>
      <w:r w:rsidRPr="00057E07">
        <w:rPr>
          <w:i/>
          <w:iCs/>
          <w:color w:val="C00000"/>
        </w:rPr>
        <w:t xml:space="preserve">you </w:t>
      </w:r>
      <w:r w:rsidRPr="00057E07">
        <w:rPr>
          <w:color w:val="C00000"/>
        </w:rPr>
        <w:t>need to put your phones down</w:t>
      </w:r>
      <w:r w:rsidR="00BD555A" w:rsidRPr="00057E07">
        <w:rPr>
          <w:color w:val="C00000"/>
        </w:rPr>
        <w:t>, Dads and moms</w:t>
      </w:r>
      <w:r w:rsidRPr="00057E07">
        <w:rPr>
          <w:color w:val="C00000"/>
        </w:rPr>
        <w:t xml:space="preserve">. You must be present with your family and gather your family together. </w:t>
      </w:r>
    </w:p>
    <w:p w14:paraId="0905E753" w14:textId="77777777" w:rsidR="00057E07" w:rsidRPr="00057E07" w:rsidRDefault="006868B5" w:rsidP="00057E07">
      <w:pPr>
        <w:pStyle w:val="ListParagraph"/>
        <w:numPr>
          <w:ilvl w:val="0"/>
          <w:numId w:val="7"/>
        </w:numPr>
        <w:spacing w:before="100" w:beforeAutospacing="1" w:line="480" w:lineRule="auto"/>
      </w:pPr>
      <w:r w:rsidRPr="00057E07">
        <w:rPr>
          <w:color w:val="C00000"/>
        </w:rPr>
        <w:t xml:space="preserve">Make meals and car time opportunities to have meaningful talks with young </w:t>
      </w:r>
      <w:r w:rsidR="007C2C85" w:rsidRPr="00057E07">
        <w:rPr>
          <w:color w:val="C00000"/>
        </w:rPr>
        <w:t>people</w:t>
      </w:r>
      <w:r>
        <w:t>.</w:t>
      </w:r>
    </w:p>
    <w:p w14:paraId="769BA4C5" w14:textId="2C886E8D" w:rsidR="008F4F47" w:rsidRDefault="00C869F1" w:rsidP="00057E07">
      <w:pPr>
        <w:spacing w:before="100" w:beforeAutospacing="1" w:line="480" w:lineRule="auto"/>
        <w:ind w:left="360"/>
      </w:pPr>
      <w:r>
        <w:t xml:space="preserve">You can send the emails later; the article will </w:t>
      </w:r>
      <w:r w:rsidR="00BD555A">
        <w:t>still be online</w:t>
      </w:r>
      <w:r w:rsidR="007C2C85">
        <w:t>,</w:t>
      </w:r>
      <w:r>
        <w:t xml:space="preserve"> a</w:t>
      </w:r>
      <w:r w:rsidRPr="00C869F1">
        <w:t xml:space="preserve">nd </w:t>
      </w:r>
      <w:r w:rsidR="00BD555A">
        <w:t>fewer</w:t>
      </w:r>
      <w:r>
        <w:t xml:space="preserve"> people care about the minute details of your life from your social media posts than you think. </w:t>
      </w:r>
    </w:p>
    <w:p w14:paraId="739FB622" w14:textId="77777777" w:rsidR="00AD355E" w:rsidRDefault="008F3BDB" w:rsidP="008F3BDB">
      <w:pPr>
        <w:spacing w:before="100" w:beforeAutospacing="1" w:line="480" w:lineRule="auto"/>
        <w:ind w:firstLine="720"/>
      </w:pPr>
      <w:r w:rsidRPr="008F3BDB">
        <w:rPr>
          <w:b/>
          <w:bCs/>
        </w:rPr>
        <w:t>Third, proactively teach and expose in controlled environments</w:t>
      </w:r>
      <w:r w:rsidR="00BD555A">
        <w:rPr>
          <w:b/>
          <w:bCs/>
        </w:rPr>
        <w:t xml:space="preserve"> (Eph 6:4)</w:t>
      </w:r>
      <w:r>
        <w:t>.</w:t>
      </w:r>
    </w:p>
    <w:p w14:paraId="2343E51B" w14:textId="77777777" w:rsidR="00A13DB8" w:rsidRPr="008A4C7B" w:rsidRDefault="000A3DEF" w:rsidP="00AD355E">
      <w:pPr>
        <w:numPr>
          <w:ilvl w:val="1"/>
          <w:numId w:val="5"/>
        </w:numPr>
        <w:spacing w:beforeAutospacing="1" w:line="480" w:lineRule="auto"/>
        <w:rPr>
          <w:color w:val="C00000"/>
        </w:rPr>
      </w:pPr>
      <w:r w:rsidRPr="008A4C7B">
        <w:rPr>
          <w:color w:val="C00000"/>
        </w:rPr>
        <w:t>Talk to them about pornography and sexploitation</w:t>
      </w:r>
    </w:p>
    <w:p w14:paraId="7EB91359" w14:textId="4918BB0E" w:rsidR="00A13DB8" w:rsidRPr="008A4C7B" w:rsidRDefault="000A3DEF" w:rsidP="00AD355E">
      <w:pPr>
        <w:numPr>
          <w:ilvl w:val="1"/>
          <w:numId w:val="5"/>
        </w:numPr>
        <w:spacing w:beforeAutospacing="1" w:line="480" w:lineRule="auto"/>
        <w:rPr>
          <w:color w:val="C00000"/>
        </w:rPr>
      </w:pPr>
      <w:r w:rsidRPr="008A4C7B">
        <w:rPr>
          <w:color w:val="C00000"/>
        </w:rPr>
        <w:t xml:space="preserve">Teach them about </w:t>
      </w:r>
      <w:r w:rsidR="00AD355E" w:rsidRPr="008A4C7B">
        <w:rPr>
          <w:color w:val="C00000"/>
        </w:rPr>
        <w:t>clickbait</w:t>
      </w:r>
      <w:r w:rsidRPr="008A4C7B">
        <w:rPr>
          <w:color w:val="C00000"/>
        </w:rPr>
        <w:t>, scrolling, and advertisements</w:t>
      </w:r>
    </w:p>
    <w:p w14:paraId="1D2835AB" w14:textId="77777777" w:rsidR="00A13DB8" w:rsidRPr="008A4C7B" w:rsidRDefault="000A3DEF" w:rsidP="00AD355E">
      <w:pPr>
        <w:numPr>
          <w:ilvl w:val="1"/>
          <w:numId w:val="5"/>
        </w:numPr>
        <w:spacing w:beforeAutospacing="1" w:line="480" w:lineRule="auto"/>
        <w:rPr>
          <w:color w:val="C00000"/>
        </w:rPr>
      </w:pPr>
      <w:r w:rsidRPr="008A4C7B">
        <w:rPr>
          <w:color w:val="C00000"/>
        </w:rPr>
        <w:t>Warn them about chatrooms</w:t>
      </w:r>
    </w:p>
    <w:p w14:paraId="2A9FB02C" w14:textId="77777777" w:rsidR="00A13DB8" w:rsidRPr="008A4C7B" w:rsidRDefault="000A3DEF" w:rsidP="00AD355E">
      <w:pPr>
        <w:numPr>
          <w:ilvl w:val="1"/>
          <w:numId w:val="5"/>
        </w:numPr>
        <w:spacing w:beforeAutospacing="1" w:line="480" w:lineRule="auto"/>
        <w:rPr>
          <w:color w:val="C00000"/>
        </w:rPr>
      </w:pPr>
      <w:r w:rsidRPr="008A4C7B">
        <w:rPr>
          <w:color w:val="C00000"/>
        </w:rPr>
        <w:t>Talk to them about how our brains work</w:t>
      </w:r>
    </w:p>
    <w:p w14:paraId="47695A52" w14:textId="6B6311E7" w:rsidR="008F4F47" w:rsidRPr="008F4F47" w:rsidRDefault="006868B5" w:rsidP="008F3BDB">
      <w:pPr>
        <w:spacing w:before="100" w:beforeAutospacing="1" w:line="480" w:lineRule="auto"/>
        <w:ind w:firstLine="720"/>
      </w:pPr>
      <w:r>
        <w:rPr>
          <w:b/>
          <w:bCs/>
        </w:rPr>
        <w:t>Fourth</w:t>
      </w:r>
      <w:r w:rsidR="008F4F47">
        <w:rPr>
          <w:b/>
          <w:bCs/>
        </w:rPr>
        <w:t>, d</w:t>
      </w:r>
      <w:r w:rsidR="008F4F47" w:rsidRPr="008F4F47">
        <w:rPr>
          <w:b/>
          <w:bCs/>
        </w:rPr>
        <w:t>elay giving children smartphones and social media accounts until later in their teenage years</w:t>
      </w:r>
      <w:r w:rsidR="008F4F47" w:rsidRPr="008F4F47">
        <w:t xml:space="preserve">. </w:t>
      </w:r>
      <w:r w:rsidR="008F3BDB">
        <w:t>“</w:t>
      </w:r>
      <w:r w:rsidR="008F3BDB" w:rsidRPr="008F3BDB">
        <w:rPr>
          <w:i/>
          <w:iCs/>
        </w:rPr>
        <w:t>Be very careful, then, how you live – not as unwise but as wise, making the most of every opportunity, because the days are evil</w:t>
      </w:r>
      <w:r w:rsidR="008F3BDB" w:rsidRPr="008F3BDB">
        <w:t>”  (Eph. 5:15-16)</w:t>
      </w:r>
      <w:r w:rsidR="008F3BDB">
        <w:t xml:space="preserve">. </w:t>
      </w:r>
      <w:r w:rsidR="008F4F47" w:rsidRPr="008F4F47">
        <w:t xml:space="preserve">Rates of juvenile depression, anxiety, and suicide have climbed steadily since 2010, especially in the case of girls, about the time when social media and smartphones began to be ubiquitous; social media is also a </w:t>
      </w:r>
      <w:r w:rsidR="008F4F47" w:rsidRPr="008F4F47">
        <w:lastRenderedPageBreak/>
        <w:t>common denominator in the spread of transgender ideology).</w:t>
      </w:r>
      <w:r w:rsidR="008F4F47" w:rsidRPr="008F4F47">
        <w:rPr>
          <w:vertAlign w:val="superscript"/>
        </w:rPr>
        <w:footnoteReference w:id="4"/>
      </w:r>
      <w:r w:rsidR="008F4F47" w:rsidRPr="008F4F47">
        <w:t xml:space="preserve"> </w:t>
      </w:r>
      <w:r w:rsidR="008F3BDB">
        <w:rPr>
          <w:noProof/>
        </w:rPr>
        <w:drawing>
          <wp:inline distT="0" distB="0" distL="0" distR="0" wp14:anchorId="29211E17" wp14:editId="5032DDC3">
            <wp:extent cx="5943600" cy="3440430"/>
            <wp:effectExtent l="0" t="0" r="0" b="1270"/>
            <wp:docPr id="2" name="Picture 2" descr="/var/folders/lh/p6p9fkzx4h58y4q9k2mdp6wr0000gn/T/com.microsoft.Word/Content.MSO/7CA3926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r/folders/lh/p6p9fkzx4h58y4q9k2mdp6wr0000gn/T/com.microsoft.Word/Content.MSO/7CA3926F.tm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3440430"/>
                    </a:xfrm>
                    <a:prstGeom prst="rect">
                      <a:avLst/>
                    </a:prstGeom>
                    <a:noFill/>
                    <a:ln>
                      <a:noFill/>
                    </a:ln>
                  </pic:spPr>
                </pic:pic>
              </a:graphicData>
            </a:graphic>
          </wp:inline>
        </w:drawing>
      </w:r>
    </w:p>
    <w:p w14:paraId="1E2CA0FC" w14:textId="39EB1971" w:rsidR="00D07E68" w:rsidRDefault="008F3BDB" w:rsidP="00BD555A">
      <w:pPr>
        <w:spacing w:before="100" w:beforeAutospacing="1" w:line="480" w:lineRule="auto"/>
        <w:ind w:firstLine="720"/>
      </w:pPr>
      <w:r>
        <w:rPr>
          <w:noProof/>
        </w:rPr>
        <w:lastRenderedPageBreak/>
        <w:drawing>
          <wp:inline distT="0" distB="0" distL="0" distR="0" wp14:anchorId="4563B6C5" wp14:editId="7E809AD0">
            <wp:extent cx="5943600" cy="5494020"/>
            <wp:effectExtent l="0" t="0" r="0" b="5080"/>
            <wp:docPr id="1" name="Picture 1" descr="/var/folders/lh/p6p9fkzx4h58y4q9k2mdp6wr0000gn/T/com.microsoft.Word/Content.MSO/4C532CF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r/folders/lh/p6p9fkzx4h58y4q9k2mdp6wr0000gn/T/com.microsoft.Word/Content.MSO/4C532CF9.tmp"/>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494020"/>
                    </a:xfrm>
                    <a:prstGeom prst="rect">
                      <a:avLst/>
                    </a:prstGeom>
                    <a:noFill/>
                    <a:ln>
                      <a:noFill/>
                    </a:ln>
                  </pic:spPr>
                </pic:pic>
              </a:graphicData>
            </a:graphic>
          </wp:inline>
        </w:drawing>
      </w:r>
    </w:p>
    <w:p w14:paraId="0B3BE948" w14:textId="0892D9E0" w:rsidR="00BD555A" w:rsidRPr="006B0E64" w:rsidRDefault="00BD555A" w:rsidP="00AD355E">
      <w:pPr>
        <w:spacing w:before="100" w:beforeAutospacing="1" w:line="480" w:lineRule="auto"/>
        <w:ind w:firstLine="720"/>
      </w:pPr>
      <w:r>
        <w:t xml:space="preserve">Technology can enable </w:t>
      </w:r>
      <w:r w:rsidR="007C2C85">
        <w:t>us</w:t>
      </w:r>
      <w:r>
        <w:t xml:space="preserve"> to do great things. But sometimes, to think about “</w:t>
      </w:r>
      <w:r w:rsidRPr="00BD555A">
        <w:rPr>
          <w:i/>
          <w:iCs/>
        </w:rPr>
        <w:t>whatever is true, whatever is honorable, whatever is just, whatever is pure, whatever is lovely, whatever is commendable...”</w:t>
      </w:r>
      <w:r w:rsidRPr="00BD555A">
        <w:t xml:space="preserve"> (Phil 4:8)</w:t>
      </w:r>
      <w:r>
        <w:t xml:space="preserve"> </w:t>
      </w:r>
      <w:r w:rsidRPr="00057E07">
        <w:rPr>
          <w:color w:val="0070C0"/>
        </w:rPr>
        <w:t xml:space="preserve">requires us to stop staring </w:t>
      </w:r>
      <w:r w:rsidR="007C2C85" w:rsidRPr="00057E07">
        <w:rPr>
          <w:color w:val="0070C0"/>
        </w:rPr>
        <w:t>into</w:t>
      </w:r>
      <w:r w:rsidRPr="00057E07">
        <w:rPr>
          <w:color w:val="0070C0"/>
        </w:rPr>
        <w:t xml:space="preserve"> the ghostly blue light of our screens</w:t>
      </w:r>
      <w:r w:rsidRPr="00BD555A">
        <w:t>.</w:t>
      </w:r>
    </w:p>
    <w:p w14:paraId="1F001F9A" w14:textId="76B493B1" w:rsidR="00FA63EB" w:rsidRDefault="00FA63EB" w:rsidP="00DE522C">
      <w:pPr>
        <w:spacing w:before="100" w:beforeAutospacing="1" w:line="480" w:lineRule="auto"/>
      </w:pPr>
      <w:bookmarkStart w:id="2" w:name="_Toc95465987"/>
      <w:r w:rsidRPr="003E194D">
        <w:rPr>
          <w:color w:val="4472C4" w:themeColor="accent1"/>
        </w:rPr>
        <w:t>2</w:t>
      </w:r>
      <w:r w:rsidRPr="003E194D">
        <w:rPr>
          <w:color w:val="4472C4" w:themeColor="accent1"/>
          <w:vertAlign w:val="superscript"/>
        </w:rPr>
        <w:t>nd</w:t>
      </w:r>
      <w:r w:rsidRPr="00E47EEF">
        <w:rPr>
          <w:b/>
          <w:bCs/>
          <w:color w:val="4472C4" w:themeColor="accent1"/>
          <w:vertAlign w:val="superscript"/>
        </w:rPr>
        <w:t>.</w:t>
      </w:r>
      <w:r w:rsidRPr="00E47EEF">
        <w:rPr>
          <w:b/>
          <w:bCs/>
          <w:color w:val="4472C4" w:themeColor="accent1"/>
        </w:rPr>
        <w:t xml:space="preserve"> </w:t>
      </w:r>
      <w:r w:rsidR="007C2C85">
        <w:rPr>
          <w:b/>
          <w:bCs/>
          <w:color w:val="4472C4" w:themeColor="accent1"/>
        </w:rPr>
        <w:t>Childre</w:t>
      </w:r>
      <w:r w:rsidR="00AD355E">
        <w:rPr>
          <w:b/>
          <w:bCs/>
          <w:color w:val="4472C4" w:themeColor="accent1"/>
        </w:rPr>
        <w:t>n</w:t>
      </w:r>
      <w:r w:rsidR="007C2C85">
        <w:rPr>
          <w:b/>
          <w:bCs/>
          <w:color w:val="4472C4" w:themeColor="accent1"/>
        </w:rPr>
        <w:t xml:space="preserve"> and Gender</w:t>
      </w:r>
      <w:r w:rsidR="0077200F">
        <w:t>.</w:t>
      </w:r>
    </w:p>
    <w:p w14:paraId="11011B56" w14:textId="53212E61" w:rsidR="007F188B" w:rsidRDefault="007F188B" w:rsidP="007F188B">
      <w:pPr>
        <w:spacing w:before="100" w:beforeAutospacing="1" w:line="480" w:lineRule="auto"/>
        <w:ind w:firstLine="720"/>
      </w:pPr>
      <w:r w:rsidRPr="007F188B">
        <w:rPr>
          <w:b/>
          <w:bCs/>
        </w:rPr>
        <w:t>God created only two genders</w:t>
      </w:r>
      <w:r w:rsidRPr="007F188B">
        <w:t>. Genesis 1:27, “</w:t>
      </w:r>
      <w:r w:rsidRPr="007F188B">
        <w:rPr>
          <w:i/>
          <w:iCs/>
        </w:rPr>
        <w:t>So God created man in his own image, in the image of God he created him; male and female he created them</w:t>
      </w:r>
      <w:r w:rsidRPr="007F188B">
        <w:t xml:space="preserve">.” The image of God is the </w:t>
      </w:r>
      <w:r w:rsidRPr="007F188B">
        <w:lastRenderedPageBreak/>
        <w:t xml:space="preserve">first description of human nature. The second is gender! Therefore, the binary genders are fundamental to human nature and human nobility! God created </w:t>
      </w:r>
      <w:r w:rsidR="00C651C9">
        <w:t>males</w:t>
      </w:r>
      <w:r>
        <w:t xml:space="preserve"> and </w:t>
      </w:r>
      <w:r w:rsidR="00C651C9">
        <w:t>females</w:t>
      </w:r>
      <w:r>
        <w:t xml:space="preserve"> equally in his image and</w:t>
      </w:r>
      <w:r w:rsidRPr="007F188B">
        <w:t xml:space="preserve"> displays his image differently through men and women.</w:t>
      </w:r>
      <w:r>
        <w:t xml:space="preserve"> </w:t>
      </w:r>
    </w:p>
    <w:p w14:paraId="1CD5409A" w14:textId="130CBC51" w:rsidR="007F188B" w:rsidRDefault="007F188B" w:rsidP="007F188B">
      <w:pPr>
        <w:spacing w:before="100" w:beforeAutospacing="1" w:line="480" w:lineRule="auto"/>
        <w:ind w:firstLine="720"/>
      </w:pPr>
      <w:r w:rsidRPr="007F188B">
        <w:rPr>
          <w:b/>
          <w:bCs/>
        </w:rPr>
        <w:t>Men and women are equal in dignity and value but distinct in design and role</w:t>
      </w:r>
      <w:r w:rsidRPr="007F188B">
        <w:t xml:space="preserve">. Their distinctive design makes them perfectly compatible with one another. </w:t>
      </w:r>
      <w:r>
        <w:t>Their</w:t>
      </w:r>
      <w:r w:rsidRPr="007F188B">
        <w:t xml:space="preserve"> differences enable men and women to complement and complete one another beautifully. Nature provides manifold witnesses that these distinctions are created by God and not constructed by society. </w:t>
      </w:r>
    </w:p>
    <w:p w14:paraId="402FD64A" w14:textId="389D9049" w:rsidR="00C651C9" w:rsidRDefault="007F188B" w:rsidP="008A4C7B">
      <w:pPr>
        <w:pStyle w:val="ListParagraph"/>
        <w:numPr>
          <w:ilvl w:val="0"/>
          <w:numId w:val="3"/>
        </w:numPr>
        <w:spacing w:before="100" w:beforeAutospacing="1" w:line="480" w:lineRule="auto"/>
      </w:pPr>
      <w:r w:rsidRPr="008A4C7B">
        <w:rPr>
          <w:b/>
          <w:bCs/>
          <w:color w:val="C00000"/>
        </w:rPr>
        <w:t>Parents must rightly define masculinity and femininity</w:t>
      </w:r>
      <w:r w:rsidR="008A4C7B">
        <w:rPr>
          <w:b/>
          <w:bCs/>
          <w:color w:val="C00000"/>
        </w:rPr>
        <w:t xml:space="preserve"> </w:t>
      </w:r>
      <w:r w:rsidR="008A4C7B" w:rsidRPr="00EC05A6">
        <w:rPr>
          <w:b/>
          <w:bCs/>
        </w:rPr>
        <w:t>(Where Identity comes from: it is conferred by God, not created. We are image bearers, in Christ, and/or family members)</w:t>
      </w:r>
      <w:r w:rsidRPr="00EC05A6">
        <w:t xml:space="preserve">. </w:t>
      </w:r>
      <w:r w:rsidR="00C651C9">
        <w:t>We discourage and confuse our children when we paint the wrong picture for them. So, w</w:t>
      </w:r>
      <w:r w:rsidRPr="007F188B">
        <w:t>e must define masculinity and femininity by each gender's unique attributes and activities of love.  </w:t>
      </w:r>
    </w:p>
    <w:p w14:paraId="6ACC793C" w14:textId="1C827C93" w:rsidR="007F188B" w:rsidRPr="007F188B" w:rsidRDefault="007F188B" w:rsidP="00C651C9">
      <w:pPr>
        <w:spacing w:before="100" w:beforeAutospacing="1" w:line="480" w:lineRule="auto"/>
        <w:ind w:firstLine="720"/>
      </w:pPr>
      <w:r w:rsidRPr="00C651C9">
        <w:rPr>
          <w:color w:val="0070C0"/>
        </w:rPr>
        <w:t>What is Femininity?</w:t>
      </w:r>
      <w:r w:rsidRPr="00C651C9">
        <w:rPr>
          <w:b/>
          <w:bCs/>
        </w:rPr>
        <w:t xml:space="preserve"> </w:t>
      </w:r>
      <w:r w:rsidRPr="00057E07">
        <w:rPr>
          <w:i/>
          <w:iCs/>
        </w:rPr>
        <w:t>The attributes and activities characteristic of a woman who loves others, namely the cheerful helping and tender nourishing of those near her and the creative beautifying and industrious enhancing of everything in her stewardship</w:t>
      </w:r>
      <w:r w:rsidRPr="007F188B">
        <w:t>. Femininity embraces the cheerful helping and tender nourishing of others and the industrious enhancing of everything in her stewardship.</w:t>
      </w:r>
    </w:p>
    <w:p w14:paraId="14564910" w14:textId="67BFAAD5" w:rsidR="007F188B" w:rsidRDefault="007F188B" w:rsidP="007F188B">
      <w:pPr>
        <w:spacing w:before="100" w:beforeAutospacing="1" w:line="480" w:lineRule="auto"/>
        <w:ind w:firstLine="720"/>
      </w:pPr>
      <w:r w:rsidRPr="007F188B">
        <w:rPr>
          <w:color w:val="0070C0"/>
        </w:rPr>
        <w:t>What is Masculinity?</w:t>
      </w:r>
      <w:r>
        <w:t xml:space="preserve"> </w:t>
      </w:r>
      <w:r w:rsidRPr="00057E07">
        <w:rPr>
          <w:i/>
          <w:iCs/>
        </w:rPr>
        <w:t xml:space="preserve">The attributes and activities characteristic of a man who loves others, namely servant leadership, wise instruction, the material, emotional, and spiritual provision for and protection of the people near him, and the diligent ordering and executing of </w:t>
      </w:r>
      <w:r w:rsidRPr="00057E07">
        <w:rPr>
          <w:i/>
          <w:iCs/>
        </w:rPr>
        <w:lastRenderedPageBreak/>
        <w:t>the tasks before him</w:t>
      </w:r>
      <w:r w:rsidRPr="007F188B">
        <w:t>.</w:t>
      </w:r>
      <w:r>
        <w:t xml:space="preserve"> </w:t>
      </w:r>
      <w:r w:rsidRPr="007F188B">
        <w:t>We characterize masculinity as a servant leader who provides for and protects others while pursuing productive work.</w:t>
      </w:r>
    </w:p>
    <w:p w14:paraId="0F4458B5" w14:textId="77777777" w:rsidR="00C651C9" w:rsidRDefault="007F188B" w:rsidP="00C651C9">
      <w:pPr>
        <w:pStyle w:val="ListParagraph"/>
        <w:numPr>
          <w:ilvl w:val="0"/>
          <w:numId w:val="3"/>
        </w:numPr>
        <w:spacing w:before="100" w:beforeAutospacing="1" w:line="480" w:lineRule="auto"/>
      </w:pPr>
      <w:r w:rsidRPr="008A4C7B">
        <w:rPr>
          <w:b/>
          <w:bCs/>
          <w:color w:val="C00000"/>
        </w:rPr>
        <w:t>Fathers, you have a unique role</w:t>
      </w:r>
      <w:r w:rsidRPr="008A4C7B">
        <w:rPr>
          <w:color w:val="C00000"/>
        </w:rPr>
        <w:t xml:space="preserve"> in shaping the masculinity and femininity of your children </w:t>
      </w:r>
      <w:r>
        <w:t xml:space="preserve">(Eph. 6:4). </w:t>
      </w:r>
    </w:p>
    <w:p w14:paraId="4D56B8F9" w14:textId="4191376E" w:rsidR="007F188B" w:rsidRPr="007F188B" w:rsidRDefault="007F188B" w:rsidP="00C651C9">
      <w:pPr>
        <w:spacing w:before="100" w:beforeAutospacing="1" w:line="480" w:lineRule="auto"/>
        <w:ind w:firstLine="720"/>
      </w:pPr>
      <w:r w:rsidRPr="00C651C9">
        <w:rPr>
          <w:color w:val="0070C0"/>
        </w:rPr>
        <w:t>One author writes</w:t>
      </w:r>
      <w:r w:rsidR="00C651C9">
        <w:rPr>
          <w:color w:val="0070C0"/>
        </w:rPr>
        <w:t>, "The</w:t>
      </w:r>
      <w:r w:rsidRPr="00C651C9">
        <w:rPr>
          <w:color w:val="0070C0"/>
        </w:rPr>
        <w:t xml:space="preserve"> most effective fathers are husbands who aim to love their wives biblically</w:t>
      </w:r>
      <w:r w:rsidRPr="007F188B">
        <w:t>.”</w:t>
      </w:r>
      <w:r>
        <w:t xml:space="preserve"> T</w:t>
      </w:r>
      <w:r w:rsidRPr="007F188B">
        <w:t>he husband-wife relationship is a picture of the love relationship between Christ and the church</w:t>
      </w:r>
      <w:r w:rsidR="00C651C9">
        <w:t>,</w:t>
      </w:r>
      <w:r>
        <w:t xml:space="preserve"> and a husband’s love for his wife paints a portrait of the gospel </w:t>
      </w:r>
      <w:r w:rsidRPr="007F188B">
        <w:t>for his</w:t>
      </w:r>
      <w:r>
        <w:t xml:space="preserve"> children</w:t>
      </w:r>
      <w:r w:rsidRPr="00C651C9">
        <w:rPr>
          <w:color w:val="0070C0"/>
        </w:rPr>
        <w:t>. Dad, are you embodying this type of self-sacrificial masculinity</w:t>
      </w:r>
      <w:r w:rsidRPr="007F188B">
        <w:t xml:space="preserve">?  </w:t>
      </w:r>
    </w:p>
    <w:p w14:paraId="060355D2" w14:textId="6155A96E" w:rsidR="00C651C9" w:rsidRDefault="006A33FA" w:rsidP="00C651C9">
      <w:pPr>
        <w:pStyle w:val="ListParagraph"/>
        <w:numPr>
          <w:ilvl w:val="0"/>
          <w:numId w:val="3"/>
        </w:numPr>
        <w:spacing w:before="100" w:beforeAutospacing="1" w:line="480" w:lineRule="auto"/>
      </w:pPr>
      <w:r w:rsidRPr="00057E07">
        <w:rPr>
          <w:b/>
          <w:bCs/>
          <w:color w:val="C00000"/>
        </w:rPr>
        <w:t xml:space="preserve">Talk to them about how God only made two genders and each person fully </w:t>
      </w:r>
      <w:r w:rsidR="00C651C9" w:rsidRPr="00057E07">
        <w:rPr>
          <w:b/>
          <w:bCs/>
          <w:color w:val="C00000"/>
        </w:rPr>
        <w:t>possesses</w:t>
      </w:r>
      <w:r w:rsidRPr="00057E07">
        <w:rPr>
          <w:b/>
          <w:bCs/>
          <w:color w:val="C00000"/>
        </w:rPr>
        <w:t xml:space="preserve"> the attributes of one or the others</w:t>
      </w:r>
      <w:r>
        <w:t xml:space="preserve">. </w:t>
      </w:r>
      <w:r w:rsidR="00C651C9">
        <w:t xml:space="preserve">They </w:t>
      </w:r>
      <w:r w:rsidR="00C651C9" w:rsidRPr="00C651C9">
        <w:t xml:space="preserve">are fearfully and wonderfully made, and </w:t>
      </w:r>
      <w:r w:rsidR="00057E07">
        <w:t>their</w:t>
      </w:r>
      <w:r w:rsidR="00C651C9" w:rsidRPr="00C651C9">
        <w:t xml:space="preserve"> body is a beautiful gift from God with meaning and purpose. </w:t>
      </w:r>
      <w:r w:rsidR="00057E07">
        <w:t xml:space="preserve">They </w:t>
      </w:r>
      <w:r w:rsidR="00C651C9" w:rsidRPr="00C651C9">
        <w:t xml:space="preserve">will never have another one, so it matters what </w:t>
      </w:r>
      <w:r w:rsidR="00057E07">
        <w:t>they</w:t>
      </w:r>
      <w:r w:rsidR="00C651C9" w:rsidRPr="00C651C9">
        <w:t xml:space="preserve"> do with and to the bodies God has given </w:t>
      </w:r>
      <w:r w:rsidR="00057E07">
        <w:t>them</w:t>
      </w:r>
      <w:r w:rsidR="00C651C9" w:rsidRPr="00C651C9">
        <w:t>.</w:t>
      </w:r>
    </w:p>
    <w:p w14:paraId="22020C5C" w14:textId="77777777" w:rsidR="00C651C9" w:rsidRPr="00C651C9" w:rsidRDefault="006A33FA" w:rsidP="00C651C9">
      <w:pPr>
        <w:pStyle w:val="ListParagraph"/>
        <w:numPr>
          <w:ilvl w:val="0"/>
          <w:numId w:val="3"/>
        </w:numPr>
        <w:spacing w:before="100" w:beforeAutospacing="1" w:line="480" w:lineRule="auto"/>
      </w:pPr>
      <w:r w:rsidRPr="00057E07">
        <w:rPr>
          <w:b/>
          <w:bCs/>
          <w:color w:val="C00000"/>
        </w:rPr>
        <w:t>Teach them that gender exists only in combination with biological sex</w:t>
      </w:r>
      <w:r w:rsidRPr="006A33FA">
        <w:t>. Genesis 2:24-25. God says, “</w:t>
      </w:r>
      <w:r w:rsidRPr="00C651C9">
        <w:rPr>
          <w:i/>
          <w:iCs/>
        </w:rPr>
        <w:t xml:space="preserve">Therefore </w:t>
      </w:r>
      <w:r w:rsidRPr="00C651C9">
        <w:rPr>
          <w:i/>
          <w:iCs/>
          <w:u w:val="single"/>
        </w:rPr>
        <w:t>a man</w:t>
      </w:r>
      <w:r w:rsidRPr="00C651C9">
        <w:rPr>
          <w:i/>
          <w:iCs/>
        </w:rPr>
        <w:t xml:space="preserve"> shall leave his father and his mother and hold fast to his </w:t>
      </w:r>
      <w:r w:rsidRPr="00C651C9">
        <w:rPr>
          <w:i/>
          <w:iCs/>
          <w:u w:val="single"/>
        </w:rPr>
        <w:t>wife</w:t>
      </w:r>
      <w:r w:rsidRPr="00C651C9">
        <w:rPr>
          <w:i/>
          <w:iCs/>
        </w:rPr>
        <w:t>, and they shall become one flesh</w:t>
      </w:r>
      <w:r w:rsidRPr="006A33FA">
        <w:t>.” The Bible presents ‘male’ and ‘female’ and their commission to procreate in Genesis 1 and ‘man’ and ‘woman’ and the method of that procreation in Genesis 2. The Bible explicitly asserts that one’s biological sex determines, defines, and discloses one’s gender.</w:t>
      </w:r>
      <w:r w:rsidRPr="00C651C9">
        <w:rPr>
          <w:b/>
          <w:bCs/>
        </w:rPr>
        <w:t xml:space="preserve"> </w:t>
      </w:r>
    </w:p>
    <w:p w14:paraId="0E98C216" w14:textId="64776E55" w:rsidR="00C651C9" w:rsidRDefault="006A33FA" w:rsidP="00C651C9">
      <w:pPr>
        <w:pStyle w:val="ListParagraph"/>
        <w:numPr>
          <w:ilvl w:val="0"/>
          <w:numId w:val="3"/>
        </w:numPr>
        <w:spacing w:before="100" w:beforeAutospacing="1" w:line="480" w:lineRule="auto"/>
      </w:pPr>
      <w:r w:rsidRPr="00057E07">
        <w:rPr>
          <w:b/>
          <w:bCs/>
          <w:color w:val="C00000"/>
        </w:rPr>
        <w:t>Talk to them about sin and temptation</w:t>
      </w:r>
      <w:r>
        <w:t xml:space="preserve">: </w:t>
      </w:r>
      <w:r w:rsidR="00057E07">
        <w:t>S</w:t>
      </w:r>
      <w:r>
        <w:t xml:space="preserve">in </w:t>
      </w:r>
      <w:r w:rsidRPr="006A33FA">
        <w:t>assert</w:t>
      </w:r>
      <w:r>
        <w:t>s</w:t>
      </w:r>
      <w:r w:rsidRPr="006A33FA">
        <w:t xml:space="preserve"> </w:t>
      </w:r>
      <w:r>
        <w:t xml:space="preserve">our </w:t>
      </w:r>
      <w:r w:rsidRPr="006A33FA">
        <w:t xml:space="preserve">independence from </w:t>
      </w:r>
      <w:r>
        <w:t xml:space="preserve">God </w:t>
      </w:r>
      <w:r w:rsidRPr="006A33FA">
        <w:t xml:space="preserve">to decide to define and determine the terms of </w:t>
      </w:r>
      <w:r w:rsidR="00057E07">
        <w:t xml:space="preserve">our </w:t>
      </w:r>
      <w:r w:rsidRPr="006A33FA">
        <w:t xml:space="preserve">existence. </w:t>
      </w:r>
      <w:r w:rsidR="00C651C9">
        <w:t xml:space="preserve">People turn to idols when </w:t>
      </w:r>
      <w:r w:rsidR="00C651C9">
        <w:lastRenderedPageBreak/>
        <w:t xml:space="preserve">they have unmet desires. </w:t>
      </w:r>
      <w:r w:rsidR="00057E07">
        <w:t>Help them understand not just</w:t>
      </w:r>
      <w:r w:rsidR="00051F53">
        <w:t xml:space="preserve"> the</w:t>
      </w:r>
      <w:r w:rsidR="00057E07">
        <w:t xml:space="preserve"> act of sin </w:t>
      </w:r>
      <w:r w:rsidR="00051F53">
        <w:t xml:space="preserve">but </w:t>
      </w:r>
      <w:r w:rsidR="00057E07">
        <w:t>the nature of sin.</w:t>
      </w:r>
    </w:p>
    <w:p w14:paraId="0FE3DC3E" w14:textId="19E68713" w:rsidR="00C651C9" w:rsidRDefault="006A33FA" w:rsidP="00057E07">
      <w:pPr>
        <w:pStyle w:val="ListParagraph"/>
        <w:numPr>
          <w:ilvl w:val="0"/>
          <w:numId w:val="3"/>
        </w:numPr>
        <w:spacing w:before="100" w:beforeAutospacing="1" w:line="480" w:lineRule="auto"/>
      </w:pPr>
      <w:r w:rsidRPr="00057E07">
        <w:rPr>
          <w:b/>
          <w:bCs/>
          <w:color w:val="C00000"/>
        </w:rPr>
        <w:t xml:space="preserve">Ask your child if they have ever wondered about </w:t>
      </w:r>
      <w:r w:rsidR="00C651C9" w:rsidRPr="00057E07">
        <w:rPr>
          <w:b/>
          <w:bCs/>
          <w:color w:val="C00000"/>
        </w:rPr>
        <w:t>their</w:t>
      </w:r>
      <w:r w:rsidRPr="00057E07">
        <w:rPr>
          <w:b/>
          <w:bCs/>
          <w:color w:val="C00000"/>
        </w:rPr>
        <w:t xml:space="preserve"> gender</w:t>
      </w:r>
      <w:r w:rsidR="00057E07" w:rsidRPr="00057E07">
        <w:rPr>
          <w:b/>
          <w:bCs/>
          <w:color w:val="C00000"/>
        </w:rPr>
        <w:t xml:space="preserve"> </w:t>
      </w:r>
      <w:r w:rsidR="00057E07">
        <w:t>(</w:t>
      </w:r>
      <w:r w:rsidR="00057E07" w:rsidRPr="00057E07">
        <w:t>age-appropriate)</w:t>
      </w:r>
      <w:r w:rsidRPr="00C651C9">
        <w:rPr>
          <w:b/>
          <w:bCs/>
        </w:rPr>
        <w:t xml:space="preserve">, </w:t>
      </w:r>
      <w:r w:rsidRPr="00057E07">
        <w:rPr>
          <w:b/>
          <w:bCs/>
          <w:color w:val="C00000"/>
        </w:rPr>
        <w:t xml:space="preserve">and talk with them about the best way to interact with people who do </w:t>
      </w:r>
      <w:r w:rsidR="00057E07">
        <w:t>(</w:t>
      </w:r>
      <w:r w:rsidR="00C651C9" w:rsidRPr="00057E07">
        <w:t>role-play</w:t>
      </w:r>
      <w:r w:rsidRPr="00057E07">
        <w:t>).</w:t>
      </w:r>
      <w:r>
        <w:t xml:space="preserve"> </w:t>
      </w:r>
    </w:p>
    <w:p w14:paraId="269FBB11" w14:textId="77777777" w:rsidR="00C651C9" w:rsidRDefault="00C651C9" w:rsidP="00C651C9">
      <w:pPr>
        <w:pStyle w:val="ListParagraph"/>
        <w:numPr>
          <w:ilvl w:val="0"/>
          <w:numId w:val="3"/>
        </w:numPr>
        <w:spacing w:before="100" w:beforeAutospacing="1" w:line="480" w:lineRule="auto"/>
      </w:pPr>
      <w:r w:rsidRPr="00057E07">
        <w:rPr>
          <w:b/>
          <w:bCs/>
          <w:color w:val="C00000"/>
        </w:rPr>
        <w:t>Teach them that just because they are friends with someone, they don’t have to agree with them</w:t>
      </w:r>
      <w:r>
        <w:t xml:space="preserve">: </w:t>
      </w:r>
      <w:r w:rsidRPr="00C651C9">
        <w:t>Paul tells the Corinthian church that love “</w:t>
      </w:r>
      <w:r w:rsidRPr="00C651C9">
        <w:rPr>
          <w:i/>
          <w:iCs/>
        </w:rPr>
        <w:t>does not rejoice at wrongdoing, but rejoices with the truth</w:t>
      </w:r>
      <w:r w:rsidRPr="00C651C9">
        <w:t>” (1 Cor. 13:6). This means that the act of truth-telling about gender from the perspective of the Bible is an act of love</w:t>
      </w:r>
      <w:r>
        <w:t xml:space="preserve">. However, do not tolerate bullying of any kind.  </w:t>
      </w:r>
    </w:p>
    <w:p w14:paraId="16446390" w14:textId="6141712D" w:rsidR="006A33FA" w:rsidRPr="006A33FA" w:rsidRDefault="00C651C9" w:rsidP="00C651C9">
      <w:pPr>
        <w:pStyle w:val="ListParagraph"/>
        <w:numPr>
          <w:ilvl w:val="0"/>
          <w:numId w:val="3"/>
        </w:numPr>
        <w:spacing w:before="100" w:beforeAutospacing="1" w:line="480" w:lineRule="auto"/>
      </w:pPr>
      <w:r w:rsidRPr="00057E07">
        <w:rPr>
          <w:b/>
          <w:bCs/>
          <w:color w:val="C00000"/>
        </w:rPr>
        <w:t>Pray with your child for the repentance of any LBGTQ+ person they know</w:t>
      </w:r>
      <w:r>
        <w:t xml:space="preserve">. </w:t>
      </w:r>
    </w:p>
    <w:p w14:paraId="60008080" w14:textId="195A95A5" w:rsidR="006A33FA" w:rsidRPr="006A33FA" w:rsidRDefault="006A33FA" w:rsidP="006A33FA">
      <w:pPr>
        <w:spacing w:before="100" w:beforeAutospacing="1" w:line="480" w:lineRule="auto"/>
        <w:ind w:firstLine="720"/>
      </w:pPr>
    </w:p>
    <w:p w14:paraId="15B26EAF" w14:textId="7EE24B0E" w:rsidR="006A33FA" w:rsidRPr="006A33FA" w:rsidRDefault="006A33FA" w:rsidP="006A33FA">
      <w:pPr>
        <w:spacing w:before="100" w:beforeAutospacing="1" w:line="480" w:lineRule="auto"/>
        <w:ind w:firstLine="720"/>
      </w:pPr>
    </w:p>
    <w:p w14:paraId="13030E4A" w14:textId="77777777" w:rsidR="007F188B" w:rsidRPr="007F188B" w:rsidRDefault="007F188B" w:rsidP="007F188B">
      <w:pPr>
        <w:spacing w:before="100" w:beforeAutospacing="1" w:line="480" w:lineRule="auto"/>
        <w:ind w:firstLine="720"/>
      </w:pPr>
    </w:p>
    <w:p w14:paraId="6132A58F" w14:textId="085E6211" w:rsidR="007F188B" w:rsidRPr="007F188B" w:rsidRDefault="007F188B" w:rsidP="007F188B">
      <w:pPr>
        <w:spacing w:before="100" w:beforeAutospacing="1" w:line="480" w:lineRule="auto"/>
        <w:ind w:firstLine="720"/>
      </w:pPr>
    </w:p>
    <w:p w14:paraId="3F09A3C4" w14:textId="38114921" w:rsidR="007F188B" w:rsidRPr="007F188B" w:rsidRDefault="007F188B" w:rsidP="007F188B">
      <w:pPr>
        <w:spacing w:before="100" w:beforeAutospacing="1" w:line="480" w:lineRule="auto"/>
        <w:ind w:firstLine="720"/>
      </w:pPr>
    </w:p>
    <w:p w14:paraId="58E0B813" w14:textId="77777777" w:rsidR="007F188B" w:rsidRPr="007F188B" w:rsidRDefault="007F188B" w:rsidP="007F188B">
      <w:pPr>
        <w:spacing w:before="100" w:beforeAutospacing="1" w:line="480" w:lineRule="auto"/>
        <w:ind w:firstLine="720"/>
      </w:pPr>
    </w:p>
    <w:p w14:paraId="2DEAC4AA" w14:textId="77777777" w:rsidR="007F188B" w:rsidRPr="007F188B" w:rsidRDefault="007F188B" w:rsidP="007F188B">
      <w:pPr>
        <w:spacing w:before="100" w:beforeAutospacing="1" w:line="480" w:lineRule="auto"/>
        <w:ind w:firstLine="720"/>
      </w:pPr>
    </w:p>
    <w:p w14:paraId="226601C7" w14:textId="5B042369" w:rsidR="007F188B" w:rsidRPr="007F188B" w:rsidRDefault="007F188B" w:rsidP="007F188B">
      <w:pPr>
        <w:spacing w:before="100" w:beforeAutospacing="1" w:line="480" w:lineRule="auto"/>
        <w:ind w:firstLine="720"/>
      </w:pPr>
      <w:r w:rsidRPr="007F188B">
        <w:t> </w:t>
      </w:r>
    </w:p>
    <w:p w14:paraId="5D882B19" w14:textId="304000A8" w:rsidR="007F188B" w:rsidRPr="007F188B" w:rsidRDefault="007F188B" w:rsidP="007F188B">
      <w:pPr>
        <w:spacing w:before="100" w:beforeAutospacing="1" w:line="480" w:lineRule="auto"/>
        <w:ind w:firstLine="720"/>
      </w:pPr>
      <w:r w:rsidRPr="007F188B">
        <w:t>.</w:t>
      </w:r>
    </w:p>
    <w:p w14:paraId="3045B6FA" w14:textId="09F173AC" w:rsidR="0077200F" w:rsidRPr="006B0E64" w:rsidRDefault="0077200F" w:rsidP="00DE522C">
      <w:pPr>
        <w:spacing w:before="100" w:beforeAutospacing="1" w:line="480" w:lineRule="auto"/>
        <w:ind w:firstLine="720"/>
      </w:pPr>
    </w:p>
    <w:bookmarkEnd w:id="2"/>
    <w:p w14:paraId="36A7F975" w14:textId="19CC2CF9" w:rsidR="00CB0813" w:rsidRDefault="003E194D" w:rsidP="00DE522C">
      <w:pPr>
        <w:spacing w:before="100" w:beforeAutospacing="1" w:line="480" w:lineRule="auto"/>
      </w:pPr>
      <w:r w:rsidRPr="003E194D">
        <w:rPr>
          <w:color w:val="4472C4" w:themeColor="accent1"/>
        </w:rPr>
        <w:t>Conclusion</w:t>
      </w:r>
      <w:r w:rsidR="0077200F" w:rsidRPr="003E194D">
        <w:t>.</w:t>
      </w:r>
    </w:p>
    <w:p w14:paraId="48E612F7" w14:textId="3D7264A6" w:rsidR="003E194D" w:rsidRDefault="003E194D" w:rsidP="00DE522C">
      <w:pPr>
        <w:spacing w:before="100" w:beforeAutospacing="1" w:line="480" w:lineRule="auto"/>
      </w:pPr>
    </w:p>
    <w:p w14:paraId="688C02C1" w14:textId="5E5286C5" w:rsidR="003E194D" w:rsidRDefault="003E194D" w:rsidP="00DE522C">
      <w:pPr>
        <w:spacing w:before="100" w:beforeAutospacing="1" w:line="480" w:lineRule="auto"/>
      </w:pPr>
    </w:p>
    <w:p w14:paraId="1F09198C" w14:textId="3B25CB81" w:rsidR="003E194D" w:rsidRDefault="003E194D" w:rsidP="00DE522C">
      <w:pPr>
        <w:spacing w:before="100" w:beforeAutospacing="1" w:line="480" w:lineRule="auto"/>
      </w:pPr>
    </w:p>
    <w:p w14:paraId="33FCDDD2" w14:textId="06D67F7C" w:rsidR="003E194D" w:rsidRDefault="003E194D" w:rsidP="00DE522C">
      <w:pPr>
        <w:spacing w:before="100" w:beforeAutospacing="1" w:line="480" w:lineRule="auto"/>
      </w:pPr>
    </w:p>
    <w:p w14:paraId="6DE56261" w14:textId="13FC1522" w:rsidR="003E194D" w:rsidRDefault="003E194D" w:rsidP="00DE522C">
      <w:pPr>
        <w:spacing w:before="100" w:beforeAutospacing="1" w:line="480" w:lineRule="auto"/>
      </w:pPr>
    </w:p>
    <w:p w14:paraId="48C3706C" w14:textId="77777777" w:rsidR="003E194D" w:rsidRPr="003E194D" w:rsidRDefault="003E194D" w:rsidP="00DE522C">
      <w:pPr>
        <w:spacing w:before="100" w:beforeAutospacing="1" w:line="480" w:lineRule="auto"/>
      </w:pPr>
    </w:p>
    <w:p w14:paraId="162421CE" w14:textId="03319622" w:rsidR="001F30CB" w:rsidRPr="003E194D" w:rsidRDefault="001F30CB" w:rsidP="00DE522C">
      <w:pPr>
        <w:spacing w:before="100" w:beforeAutospacing="1" w:line="480" w:lineRule="auto"/>
      </w:pPr>
    </w:p>
    <w:p w14:paraId="528DE506" w14:textId="5AD94069" w:rsidR="001F30CB" w:rsidRPr="003E194D" w:rsidRDefault="001F30CB" w:rsidP="00DE522C">
      <w:pPr>
        <w:spacing w:before="100" w:beforeAutospacing="1" w:line="480" w:lineRule="auto"/>
      </w:pPr>
    </w:p>
    <w:p w14:paraId="6BEEECEA" w14:textId="77777777" w:rsidR="0061048D" w:rsidRPr="003E194D" w:rsidRDefault="0061048D" w:rsidP="00DE522C">
      <w:pPr>
        <w:spacing w:before="100" w:beforeAutospacing="1" w:line="480" w:lineRule="auto"/>
        <w:rPr>
          <w:color w:val="2F5496" w:themeColor="accent1" w:themeShade="BF"/>
        </w:rPr>
      </w:pPr>
    </w:p>
    <w:sectPr w:rsidR="0061048D" w:rsidRPr="003E194D" w:rsidSect="004D6C92">
      <w:headerReference w:type="even" r:id="rId11"/>
      <w:headerReference w:type="default" r:id="rId12"/>
      <w:footerReference w:type="default" r:id="rId13"/>
      <w:headerReference w:type="first" r:id="rId14"/>
      <w:pgSz w:w="12240" w:h="15840"/>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22F8C8" w14:textId="77777777" w:rsidR="003231B6" w:rsidRDefault="003231B6" w:rsidP="0024101A">
      <w:r>
        <w:separator/>
      </w:r>
    </w:p>
  </w:endnote>
  <w:endnote w:type="continuationSeparator" w:id="0">
    <w:p w14:paraId="295E67B5" w14:textId="77777777" w:rsidR="003231B6" w:rsidRDefault="003231B6" w:rsidP="002410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869777" w14:textId="798E4BFA" w:rsidR="004D6C92" w:rsidRDefault="004D6C92" w:rsidP="004D6C92">
    <w:pPr>
      <w:pStyle w:val="Footer"/>
    </w:pPr>
  </w:p>
  <w:p w14:paraId="389E1ACA" w14:textId="77777777" w:rsidR="004D6C92" w:rsidRDefault="004D6C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4D4D44" w14:textId="77777777" w:rsidR="003231B6" w:rsidRDefault="003231B6" w:rsidP="0024101A">
      <w:r>
        <w:separator/>
      </w:r>
    </w:p>
  </w:footnote>
  <w:footnote w:type="continuationSeparator" w:id="0">
    <w:p w14:paraId="299AB0C1" w14:textId="77777777" w:rsidR="003231B6" w:rsidRDefault="003231B6" w:rsidP="0024101A">
      <w:r>
        <w:continuationSeparator/>
      </w:r>
    </w:p>
  </w:footnote>
  <w:footnote w:id="1">
    <w:p w14:paraId="513EDF9A" w14:textId="265A01C1" w:rsidR="007E398B" w:rsidRDefault="007E398B" w:rsidP="007E398B">
      <w:pPr>
        <w:pStyle w:val="FootnoteText"/>
      </w:pPr>
      <w:r>
        <w:rPr>
          <w:rStyle w:val="FootnoteReference"/>
        </w:rPr>
        <w:footnoteRef/>
      </w:r>
      <w:r>
        <w:t xml:space="preserve"> </w:t>
      </w:r>
      <w:hyperlink r:id="rId1" w:history="1">
        <w:r w:rsidRPr="00571CC5">
          <w:rPr>
            <w:rStyle w:val="Hyperlink"/>
          </w:rPr>
          <w:t>https://www.csun.edu/science/health/docs/tv&amp;health.html</w:t>
        </w:r>
      </w:hyperlink>
      <w:r>
        <w:t xml:space="preserve"> </w:t>
      </w:r>
    </w:p>
    <w:p w14:paraId="66021F81" w14:textId="77777777" w:rsidR="00585E22" w:rsidRDefault="00585E22" w:rsidP="007E398B">
      <w:pPr>
        <w:pStyle w:val="FootnoteText"/>
      </w:pPr>
    </w:p>
  </w:footnote>
  <w:footnote w:id="2">
    <w:p w14:paraId="76B6B977" w14:textId="77777777" w:rsidR="00585E22" w:rsidRDefault="00585E22" w:rsidP="00585E22">
      <w:pPr>
        <w:pStyle w:val="FootnoteText"/>
      </w:pPr>
      <w:r>
        <w:rPr>
          <w:rStyle w:val="FootnoteReference"/>
          <w:rFonts w:eastAsiaTheme="majorEastAsia"/>
        </w:rPr>
        <w:footnoteRef/>
      </w:r>
      <w:r>
        <w:t xml:space="preserve"> They have </w:t>
      </w:r>
      <w:r w:rsidRPr="00DD59A6">
        <w:t xml:space="preserve">greater susceptibility to the mores of their peers, </w:t>
      </w:r>
      <w:r>
        <w:t xml:space="preserve">and </w:t>
      </w:r>
      <w:r w:rsidRPr="00DD59A6">
        <w:t>peer pressure</w:t>
      </w:r>
      <w:r>
        <w:t xml:space="preserve">. They are generally </w:t>
      </w:r>
      <w:r w:rsidRPr="00DD59A6">
        <w:t>rebellious by nature and developmentally experimental, having had poor mentors, dwindling common grace, being highly materially gifted, and by the influence of an unprecedented age of information and media</w:t>
      </w:r>
      <w:r>
        <w:t>.</w:t>
      </w:r>
    </w:p>
  </w:footnote>
  <w:footnote w:id="3">
    <w:p w14:paraId="0E7DD5A2" w14:textId="77777777" w:rsidR="00A4509B" w:rsidRDefault="00A4509B" w:rsidP="00A4509B">
      <w:pPr>
        <w:pStyle w:val="FootnoteText"/>
      </w:pPr>
      <w:r>
        <w:rPr>
          <w:rStyle w:val="FootnoteReference"/>
        </w:rPr>
        <w:footnoteRef/>
      </w:r>
      <w:r>
        <w:t xml:space="preserve"> </w:t>
      </w:r>
      <w:hyperlink r:id="rId2" w:history="1">
        <w:r w:rsidRPr="00571CC5">
          <w:rPr>
            <w:rStyle w:val="Hyperlink"/>
          </w:rPr>
          <w:t>https://childandfamilyblog.com/play-deprivation-early-child-development/</w:t>
        </w:r>
      </w:hyperlink>
      <w:r>
        <w:t xml:space="preserve"> </w:t>
      </w:r>
    </w:p>
  </w:footnote>
  <w:footnote w:id="4">
    <w:p w14:paraId="2FBAD511" w14:textId="7CE130AA" w:rsidR="008F4F47" w:rsidRPr="005C47C2" w:rsidRDefault="008F4F47" w:rsidP="008F4F47">
      <w:pPr>
        <w:pStyle w:val="FootnoteText"/>
      </w:pPr>
      <w:r w:rsidRPr="005C47C2">
        <w:rPr>
          <w:rStyle w:val="FootnoteReference"/>
          <w:rFonts w:eastAsiaTheme="majorEastAsia"/>
        </w:rPr>
        <w:footnoteRef/>
      </w:r>
      <w:r w:rsidRPr="005C47C2">
        <w:t xml:space="preserve"> </w:t>
      </w:r>
      <w:hyperlink r:id="rId3" w:history="1">
        <w:r w:rsidR="008F3BDB" w:rsidRPr="00571CC5">
          <w:rPr>
            <w:rStyle w:val="Hyperlink"/>
          </w:rPr>
          <w:t>https://jonathanhaidt.substack.com/p/why-some-researchers-think-im-wrong</w:t>
        </w:r>
      </w:hyperlink>
      <w:r w:rsidR="008F3BDB">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937369024"/>
      <w:docPartObj>
        <w:docPartGallery w:val="Page Numbers (Top of Page)"/>
        <w:docPartUnique/>
      </w:docPartObj>
    </w:sdtPr>
    <w:sdtEndPr>
      <w:rPr>
        <w:rStyle w:val="PageNumber"/>
      </w:rPr>
    </w:sdtEndPr>
    <w:sdtContent>
      <w:p w14:paraId="2736A3BF" w14:textId="7377BC3D" w:rsidR="0024101A" w:rsidRDefault="0024101A" w:rsidP="000678AF">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D23BB1">
          <w:rPr>
            <w:rStyle w:val="PageNumber"/>
            <w:noProof/>
          </w:rPr>
          <w:t>2</w:t>
        </w:r>
        <w:r>
          <w:rPr>
            <w:rStyle w:val="PageNumber"/>
          </w:rPr>
          <w:fldChar w:fldCharType="end"/>
        </w:r>
      </w:p>
    </w:sdtContent>
  </w:sdt>
  <w:p w14:paraId="25040B6A" w14:textId="3FB48611" w:rsidR="0024101A" w:rsidRPr="003C4DA4" w:rsidRDefault="0024101A" w:rsidP="00F4160F">
    <w:pPr>
      <w:pStyle w:val="Header"/>
      <w:ind w:right="360"/>
      <w:rPr>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152023019"/>
      <w:docPartObj>
        <w:docPartGallery w:val="Page Numbers (Top of Page)"/>
        <w:docPartUnique/>
      </w:docPartObj>
    </w:sdtPr>
    <w:sdtEndPr>
      <w:rPr>
        <w:rStyle w:val="PageNumber"/>
      </w:rPr>
    </w:sdtEndPr>
    <w:sdtContent>
      <w:p w14:paraId="13B8CA8A" w14:textId="7C5D6CFD" w:rsidR="0024101A" w:rsidRDefault="0024101A" w:rsidP="000678AF">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DB0D3C3" w14:textId="77777777" w:rsidR="0024101A" w:rsidRDefault="0024101A" w:rsidP="0024101A">
    <w:pPr>
      <w:pStyle w:val="Header"/>
      <w:ind w:right="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164005131"/>
      <w:docPartObj>
        <w:docPartGallery w:val="Page Numbers (Top of Page)"/>
        <w:docPartUnique/>
      </w:docPartObj>
    </w:sdtPr>
    <w:sdtEndPr>
      <w:rPr>
        <w:rStyle w:val="PageNumber"/>
      </w:rPr>
    </w:sdtEndPr>
    <w:sdtContent>
      <w:p w14:paraId="593B1662" w14:textId="77777777" w:rsidR="000B46AB" w:rsidRDefault="005F37C1" w:rsidP="000678AF">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35C7C8F2" w14:textId="4BBF30CC" w:rsidR="001F30CB" w:rsidRPr="001F30CB" w:rsidRDefault="001F30CB" w:rsidP="006C1512">
    <w:pPr>
      <w:pStyle w:val="Footer"/>
      <w:rPr>
        <w:sz w:val="16"/>
        <w:szCs w:val="16"/>
      </w:rPr>
    </w:pPr>
  </w:p>
  <w:p w14:paraId="473BD19C" w14:textId="207982F1" w:rsidR="00716CD5" w:rsidRPr="001F30CB" w:rsidRDefault="00D23BB1" w:rsidP="00D23BB1">
    <w:pPr>
      <w:pStyle w:val="Footer"/>
      <w:rPr>
        <w:sz w:val="16"/>
        <w:szCs w:val="16"/>
      </w:rPr>
    </w:pPr>
    <w:r w:rsidRPr="001F30CB">
      <w:rPr>
        <w:sz w:val="16"/>
        <w:szCs w:val="16"/>
      </w:rPr>
      <w:tab/>
    </w:r>
    <w:r w:rsidRPr="001F30CB">
      <w:rPr>
        <w:sz w:val="16"/>
        <w:szCs w:val="16"/>
      </w:rPr>
      <w:tab/>
    </w:r>
  </w:p>
  <w:p w14:paraId="4AD680FF" w14:textId="77777777" w:rsidR="000B46AB" w:rsidRPr="00505A1D" w:rsidRDefault="003231B6" w:rsidP="000B46AB">
    <w:pPr>
      <w:pStyle w:val="Header"/>
      <w:ind w:right="360"/>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482197"/>
    <w:multiLevelType w:val="hybridMultilevel"/>
    <w:tmpl w:val="36D29C04"/>
    <w:lvl w:ilvl="0" w:tplc="98AA25A6">
      <w:start w:val="1"/>
      <w:numFmt w:val="decimal"/>
      <w:lvlText w:val="%1."/>
      <w:lvlJc w:val="left"/>
      <w:pPr>
        <w:ind w:left="1080" w:hanging="360"/>
      </w:pPr>
      <w:rPr>
        <w:rFonts w:hint="default"/>
        <w:b/>
        <w:color w:val="C00000"/>
      </w:rPr>
    </w:lvl>
    <w:lvl w:ilvl="1" w:tplc="04090011">
      <w:start w:val="1"/>
      <w:numFmt w:val="decimal"/>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C7D50E6"/>
    <w:multiLevelType w:val="multilevel"/>
    <w:tmpl w:val="A66AB1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0F400DC"/>
    <w:multiLevelType w:val="hybridMultilevel"/>
    <w:tmpl w:val="8F3EA0B8"/>
    <w:lvl w:ilvl="0" w:tplc="C838A26C">
      <w:start w:val="1"/>
      <w:numFmt w:val="decimal"/>
      <w:lvlText w:val="%1."/>
      <w:lvlJc w:val="left"/>
      <w:pPr>
        <w:ind w:left="720" w:hanging="360"/>
      </w:pPr>
      <w:rPr>
        <w:rFonts w:hint="default"/>
        <w:color w:val="C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DB2154"/>
    <w:multiLevelType w:val="hybridMultilevel"/>
    <w:tmpl w:val="3872FDF6"/>
    <w:lvl w:ilvl="0" w:tplc="9242945E">
      <w:start w:val="1"/>
      <w:numFmt w:val="upperLetter"/>
      <w:lvlText w:val="%1."/>
      <w:lvlJc w:val="left"/>
      <w:pPr>
        <w:ind w:left="1080" w:hanging="360"/>
      </w:pPr>
      <w:rPr>
        <w:rFonts w:hint="default"/>
      </w:rPr>
    </w:lvl>
    <w:lvl w:ilvl="1" w:tplc="632ADE60">
      <w:start w:val="1"/>
      <w:numFmt w:val="decimal"/>
      <w:lvlText w:val="%2."/>
      <w:lvlJc w:val="right"/>
      <w:pPr>
        <w:ind w:left="1800" w:hanging="360"/>
      </w:pPr>
      <w:rPr>
        <w:rFonts w:hint="default"/>
        <w:i w:val="0"/>
        <w:iCs/>
      </w:r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325B1BD7"/>
    <w:multiLevelType w:val="multilevel"/>
    <w:tmpl w:val="56AEDB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9F62E89"/>
    <w:multiLevelType w:val="multilevel"/>
    <w:tmpl w:val="FBC8BF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5057065"/>
    <w:multiLevelType w:val="multilevel"/>
    <w:tmpl w:val="583ECC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5F8442C"/>
    <w:multiLevelType w:val="multilevel"/>
    <w:tmpl w:val="0674D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590F5038"/>
    <w:multiLevelType w:val="multilevel"/>
    <w:tmpl w:val="5A8C06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4E8565C"/>
    <w:multiLevelType w:val="hybridMultilevel"/>
    <w:tmpl w:val="BF9441EE"/>
    <w:lvl w:ilvl="0" w:tplc="925AF7A0">
      <w:start w:val="1"/>
      <w:numFmt w:val="bullet"/>
      <w:lvlText w:val="•"/>
      <w:lvlJc w:val="left"/>
      <w:pPr>
        <w:tabs>
          <w:tab w:val="num" w:pos="720"/>
        </w:tabs>
        <w:ind w:left="720" w:hanging="360"/>
      </w:pPr>
      <w:rPr>
        <w:rFonts w:ascii="Arial" w:hAnsi="Arial" w:hint="default"/>
      </w:rPr>
    </w:lvl>
    <w:lvl w:ilvl="1" w:tplc="61705EFE">
      <w:start w:val="1"/>
      <w:numFmt w:val="bullet"/>
      <w:lvlText w:val="•"/>
      <w:lvlJc w:val="left"/>
      <w:pPr>
        <w:tabs>
          <w:tab w:val="num" w:pos="1440"/>
        </w:tabs>
        <w:ind w:left="1440" w:hanging="360"/>
      </w:pPr>
      <w:rPr>
        <w:rFonts w:ascii="Arial" w:hAnsi="Arial" w:hint="default"/>
      </w:rPr>
    </w:lvl>
    <w:lvl w:ilvl="2" w:tplc="9F10B630" w:tentative="1">
      <w:start w:val="1"/>
      <w:numFmt w:val="bullet"/>
      <w:lvlText w:val="•"/>
      <w:lvlJc w:val="left"/>
      <w:pPr>
        <w:tabs>
          <w:tab w:val="num" w:pos="2160"/>
        </w:tabs>
        <w:ind w:left="2160" w:hanging="360"/>
      </w:pPr>
      <w:rPr>
        <w:rFonts w:ascii="Arial" w:hAnsi="Arial" w:hint="default"/>
      </w:rPr>
    </w:lvl>
    <w:lvl w:ilvl="3" w:tplc="D38C4C22" w:tentative="1">
      <w:start w:val="1"/>
      <w:numFmt w:val="bullet"/>
      <w:lvlText w:val="•"/>
      <w:lvlJc w:val="left"/>
      <w:pPr>
        <w:tabs>
          <w:tab w:val="num" w:pos="2880"/>
        </w:tabs>
        <w:ind w:left="2880" w:hanging="360"/>
      </w:pPr>
      <w:rPr>
        <w:rFonts w:ascii="Arial" w:hAnsi="Arial" w:hint="default"/>
      </w:rPr>
    </w:lvl>
    <w:lvl w:ilvl="4" w:tplc="0256D546" w:tentative="1">
      <w:start w:val="1"/>
      <w:numFmt w:val="bullet"/>
      <w:lvlText w:val="•"/>
      <w:lvlJc w:val="left"/>
      <w:pPr>
        <w:tabs>
          <w:tab w:val="num" w:pos="3600"/>
        </w:tabs>
        <w:ind w:left="3600" w:hanging="360"/>
      </w:pPr>
      <w:rPr>
        <w:rFonts w:ascii="Arial" w:hAnsi="Arial" w:hint="default"/>
      </w:rPr>
    </w:lvl>
    <w:lvl w:ilvl="5" w:tplc="7A4E9886" w:tentative="1">
      <w:start w:val="1"/>
      <w:numFmt w:val="bullet"/>
      <w:lvlText w:val="•"/>
      <w:lvlJc w:val="left"/>
      <w:pPr>
        <w:tabs>
          <w:tab w:val="num" w:pos="4320"/>
        </w:tabs>
        <w:ind w:left="4320" w:hanging="360"/>
      </w:pPr>
      <w:rPr>
        <w:rFonts w:ascii="Arial" w:hAnsi="Arial" w:hint="default"/>
      </w:rPr>
    </w:lvl>
    <w:lvl w:ilvl="6" w:tplc="C276AEAA" w:tentative="1">
      <w:start w:val="1"/>
      <w:numFmt w:val="bullet"/>
      <w:lvlText w:val="•"/>
      <w:lvlJc w:val="left"/>
      <w:pPr>
        <w:tabs>
          <w:tab w:val="num" w:pos="5040"/>
        </w:tabs>
        <w:ind w:left="5040" w:hanging="360"/>
      </w:pPr>
      <w:rPr>
        <w:rFonts w:ascii="Arial" w:hAnsi="Arial" w:hint="default"/>
      </w:rPr>
    </w:lvl>
    <w:lvl w:ilvl="7" w:tplc="4462F84E" w:tentative="1">
      <w:start w:val="1"/>
      <w:numFmt w:val="bullet"/>
      <w:lvlText w:val="•"/>
      <w:lvlJc w:val="left"/>
      <w:pPr>
        <w:tabs>
          <w:tab w:val="num" w:pos="5760"/>
        </w:tabs>
        <w:ind w:left="5760" w:hanging="360"/>
      </w:pPr>
      <w:rPr>
        <w:rFonts w:ascii="Arial" w:hAnsi="Arial" w:hint="default"/>
      </w:rPr>
    </w:lvl>
    <w:lvl w:ilvl="8" w:tplc="6B2CD0B8"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70360B75"/>
    <w:multiLevelType w:val="hybridMultilevel"/>
    <w:tmpl w:val="97D42F0C"/>
    <w:lvl w:ilvl="0" w:tplc="925AF7A0">
      <w:start w:val="1"/>
      <w:numFmt w:val="bullet"/>
      <w:lvlText w:val="•"/>
      <w:lvlJc w:val="left"/>
      <w:pPr>
        <w:tabs>
          <w:tab w:val="num" w:pos="720"/>
        </w:tabs>
        <w:ind w:left="720" w:hanging="360"/>
      </w:pPr>
      <w:rPr>
        <w:rFonts w:ascii="Arial" w:hAnsi="Arial" w:hint="default"/>
      </w:rPr>
    </w:lvl>
    <w:lvl w:ilvl="1" w:tplc="23E20296">
      <w:start w:val="1"/>
      <w:numFmt w:val="decimal"/>
      <w:lvlText w:val="%2."/>
      <w:lvlJc w:val="left"/>
      <w:pPr>
        <w:ind w:left="1440" w:hanging="360"/>
      </w:pPr>
      <w:rPr>
        <w:rFonts w:hint="default"/>
        <w:b/>
      </w:rPr>
    </w:lvl>
    <w:lvl w:ilvl="2" w:tplc="9F10B630" w:tentative="1">
      <w:start w:val="1"/>
      <w:numFmt w:val="bullet"/>
      <w:lvlText w:val="•"/>
      <w:lvlJc w:val="left"/>
      <w:pPr>
        <w:tabs>
          <w:tab w:val="num" w:pos="2160"/>
        </w:tabs>
        <w:ind w:left="2160" w:hanging="360"/>
      </w:pPr>
      <w:rPr>
        <w:rFonts w:ascii="Arial" w:hAnsi="Arial" w:hint="default"/>
      </w:rPr>
    </w:lvl>
    <w:lvl w:ilvl="3" w:tplc="D38C4C22" w:tentative="1">
      <w:start w:val="1"/>
      <w:numFmt w:val="bullet"/>
      <w:lvlText w:val="•"/>
      <w:lvlJc w:val="left"/>
      <w:pPr>
        <w:tabs>
          <w:tab w:val="num" w:pos="2880"/>
        </w:tabs>
        <w:ind w:left="2880" w:hanging="360"/>
      </w:pPr>
      <w:rPr>
        <w:rFonts w:ascii="Arial" w:hAnsi="Arial" w:hint="default"/>
      </w:rPr>
    </w:lvl>
    <w:lvl w:ilvl="4" w:tplc="0256D546" w:tentative="1">
      <w:start w:val="1"/>
      <w:numFmt w:val="bullet"/>
      <w:lvlText w:val="•"/>
      <w:lvlJc w:val="left"/>
      <w:pPr>
        <w:tabs>
          <w:tab w:val="num" w:pos="3600"/>
        </w:tabs>
        <w:ind w:left="3600" w:hanging="360"/>
      </w:pPr>
      <w:rPr>
        <w:rFonts w:ascii="Arial" w:hAnsi="Arial" w:hint="default"/>
      </w:rPr>
    </w:lvl>
    <w:lvl w:ilvl="5" w:tplc="7A4E9886" w:tentative="1">
      <w:start w:val="1"/>
      <w:numFmt w:val="bullet"/>
      <w:lvlText w:val="•"/>
      <w:lvlJc w:val="left"/>
      <w:pPr>
        <w:tabs>
          <w:tab w:val="num" w:pos="4320"/>
        </w:tabs>
        <w:ind w:left="4320" w:hanging="360"/>
      </w:pPr>
      <w:rPr>
        <w:rFonts w:ascii="Arial" w:hAnsi="Arial" w:hint="default"/>
      </w:rPr>
    </w:lvl>
    <w:lvl w:ilvl="6" w:tplc="C276AEAA" w:tentative="1">
      <w:start w:val="1"/>
      <w:numFmt w:val="bullet"/>
      <w:lvlText w:val="•"/>
      <w:lvlJc w:val="left"/>
      <w:pPr>
        <w:tabs>
          <w:tab w:val="num" w:pos="5040"/>
        </w:tabs>
        <w:ind w:left="5040" w:hanging="360"/>
      </w:pPr>
      <w:rPr>
        <w:rFonts w:ascii="Arial" w:hAnsi="Arial" w:hint="default"/>
      </w:rPr>
    </w:lvl>
    <w:lvl w:ilvl="7" w:tplc="4462F84E" w:tentative="1">
      <w:start w:val="1"/>
      <w:numFmt w:val="bullet"/>
      <w:lvlText w:val="•"/>
      <w:lvlJc w:val="left"/>
      <w:pPr>
        <w:tabs>
          <w:tab w:val="num" w:pos="5760"/>
        </w:tabs>
        <w:ind w:left="5760" w:hanging="360"/>
      </w:pPr>
      <w:rPr>
        <w:rFonts w:ascii="Arial" w:hAnsi="Arial" w:hint="default"/>
      </w:rPr>
    </w:lvl>
    <w:lvl w:ilvl="8" w:tplc="6B2CD0B8"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703F7581"/>
    <w:multiLevelType w:val="hybridMultilevel"/>
    <w:tmpl w:val="81AE7752"/>
    <w:lvl w:ilvl="0" w:tplc="5A5E27D6">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7ACE050E"/>
    <w:multiLevelType w:val="hybridMultilevel"/>
    <w:tmpl w:val="85F48468"/>
    <w:lvl w:ilvl="0" w:tplc="23E20296">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7B4C665F"/>
    <w:multiLevelType w:val="multilevel"/>
    <w:tmpl w:val="36BA05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11"/>
  </w:num>
  <w:num w:numId="3">
    <w:abstractNumId w:val="12"/>
  </w:num>
  <w:num w:numId="4">
    <w:abstractNumId w:val="9"/>
  </w:num>
  <w:num w:numId="5">
    <w:abstractNumId w:val="10"/>
  </w:num>
  <w:num w:numId="6">
    <w:abstractNumId w:val="0"/>
  </w:num>
  <w:num w:numId="7">
    <w:abstractNumId w:val="2"/>
  </w:num>
  <w:num w:numId="8">
    <w:abstractNumId w:val="8"/>
    <w:lvlOverride w:ilvl="0">
      <w:startOverride w:val="1"/>
    </w:lvlOverride>
  </w:num>
  <w:num w:numId="9">
    <w:abstractNumId w:val="7"/>
    <w:lvlOverride w:ilvl="0">
      <w:startOverride w:val="2"/>
    </w:lvlOverride>
  </w:num>
  <w:num w:numId="10">
    <w:abstractNumId w:val="6"/>
    <w:lvlOverride w:ilvl="0">
      <w:startOverride w:val="3"/>
    </w:lvlOverride>
  </w:num>
  <w:num w:numId="11">
    <w:abstractNumId w:val="4"/>
    <w:lvlOverride w:ilvl="0">
      <w:startOverride w:val="4"/>
    </w:lvlOverride>
  </w:num>
  <w:num w:numId="12">
    <w:abstractNumId w:val="1"/>
    <w:lvlOverride w:ilvl="0">
      <w:startOverride w:val="5"/>
    </w:lvlOverride>
  </w:num>
  <w:num w:numId="13">
    <w:abstractNumId w:val="5"/>
    <w:lvlOverride w:ilvl="0">
      <w:startOverride w:val="6"/>
    </w:lvlOverride>
  </w:num>
  <w:num w:numId="14">
    <w:abstractNumId w:val="13"/>
    <w:lvlOverride w:ilvl="0">
      <w:startOverride w:val="7"/>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0813"/>
    <w:rsid w:val="00002875"/>
    <w:rsid w:val="000375C2"/>
    <w:rsid w:val="00051595"/>
    <w:rsid w:val="00051F53"/>
    <w:rsid w:val="00057E07"/>
    <w:rsid w:val="000664BC"/>
    <w:rsid w:val="0008521E"/>
    <w:rsid w:val="000A3DEF"/>
    <w:rsid w:val="000C2886"/>
    <w:rsid w:val="001767B1"/>
    <w:rsid w:val="00180E18"/>
    <w:rsid w:val="001A13D4"/>
    <w:rsid w:val="001D04DD"/>
    <w:rsid w:val="001E184D"/>
    <w:rsid w:val="001E4D7B"/>
    <w:rsid w:val="001F30CB"/>
    <w:rsid w:val="001F67BB"/>
    <w:rsid w:val="0021324D"/>
    <w:rsid w:val="0021544D"/>
    <w:rsid w:val="002260C9"/>
    <w:rsid w:val="00237246"/>
    <w:rsid w:val="0024101A"/>
    <w:rsid w:val="00276BE3"/>
    <w:rsid w:val="002B610A"/>
    <w:rsid w:val="0030278F"/>
    <w:rsid w:val="0031014F"/>
    <w:rsid w:val="003135E2"/>
    <w:rsid w:val="003231B6"/>
    <w:rsid w:val="003308D5"/>
    <w:rsid w:val="00361424"/>
    <w:rsid w:val="00386AE3"/>
    <w:rsid w:val="003C4DA4"/>
    <w:rsid w:val="003C620B"/>
    <w:rsid w:val="003C6A23"/>
    <w:rsid w:val="003E194D"/>
    <w:rsid w:val="004373FD"/>
    <w:rsid w:val="0046032A"/>
    <w:rsid w:val="00480EC4"/>
    <w:rsid w:val="00492F33"/>
    <w:rsid w:val="004D6C92"/>
    <w:rsid w:val="004E5433"/>
    <w:rsid w:val="00511B3E"/>
    <w:rsid w:val="00515085"/>
    <w:rsid w:val="00523B28"/>
    <w:rsid w:val="00541DBF"/>
    <w:rsid w:val="00585E22"/>
    <w:rsid w:val="005B664C"/>
    <w:rsid w:val="005C00D2"/>
    <w:rsid w:val="005C27D2"/>
    <w:rsid w:val="005D3331"/>
    <w:rsid w:val="005D723F"/>
    <w:rsid w:val="005E2F35"/>
    <w:rsid w:val="005F37C1"/>
    <w:rsid w:val="005F4561"/>
    <w:rsid w:val="0061048D"/>
    <w:rsid w:val="00620DFD"/>
    <w:rsid w:val="00644B12"/>
    <w:rsid w:val="006868B5"/>
    <w:rsid w:val="006A33FA"/>
    <w:rsid w:val="006B0E64"/>
    <w:rsid w:val="006C1512"/>
    <w:rsid w:val="006C7185"/>
    <w:rsid w:val="00716CD5"/>
    <w:rsid w:val="0073718C"/>
    <w:rsid w:val="00755622"/>
    <w:rsid w:val="007711B3"/>
    <w:rsid w:val="00771D5C"/>
    <w:rsid w:val="00771DF9"/>
    <w:rsid w:val="0077200F"/>
    <w:rsid w:val="007825AF"/>
    <w:rsid w:val="007A500E"/>
    <w:rsid w:val="007C2C85"/>
    <w:rsid w:val="007E398B"/>
    <w:rsid w:val="007F188B"/>
    <w:rsid w:val="007F4159"/>
    <w:rsid w:val="00802EF7"/>
    <w:rsid w:val="0084010A"/>
    <w:rsid w:val="0088095E"/>
    <w:rsid w:val="008838CC"/>
    <w:rsid w:val="008A4C7B"/>
    <w:rsid w:val="008F3BDB"/>
    <w:rsid w:val="008F4F47"/>
    <w:rsid w:val="009022DF"/>
    <w:rsid w:val="00993B03"/>
    <w:rsid w:val="00994009"/>
    <w:rsid w:val="009A3C3F"/>
    <w:rsid w:val="009C2CB2"/>
    <w:rsid w:val="009C307F"/>
    <w:rsid w:val="009D04A4"/>
    <w:rsid w:val="009E1DA5"/>
    <w:rsid w:val="00A13DB8"/>
    <w:rsid w:val="00A4509B"/>
    <w:rsid w:val="00A52675"/>
    <w:rsid w:val="00A75064"/>
    <w:rsid w:val="00AD355E"/>
    <w:rsid w:val="00B01A1E"/>
    <w:rsid w:val="00B359E1"/>
    <w:rsid w:val="00B55161"/>
    <w:rsid w:val="00B6667F"/>
    <w:rsid w:val="00B77681"/>
    <w:rsid w:val="00B9372C"/>
    <w:rsid w:val="00BB1D60"/>
    <w:rsid w:val="00BB396E"/>
    <w:rsid w:val="00BD1F69"/>
    <w:rsid w:val="00BD555A"/>
    <w:rsid w:val="00BD797E"/>
    <w:rsid w:val="00BF094B"/>
    <w:rsid w:val="00BF1C0D"/>
    <w:rsid w:val="00BF4871"/>
    <w:rsid w:val="00C1560C"/>
    <w:rsid w:val="00C47175"/>
    <w:rsid w:val="00C546E2"/>
    <w:rsid w:val="00C651C9"/>
    <w:rsid w:val="00C673D3"/>
    <w:rsid w:val="00C75ED3"/>
    <w:rsid w:val="00C869F1"/>
    <w:rsid w:val="00CA5C46"/>
    <w:rsid w:val="00CB0813"/>
    <w:rsid w:val="00CB232F"/>
    <w:rsid w:val="00CC4082"/>
    <w:rsid w:val="00CD51D9"/>
    <w:rsid w:val="00CF7F2C"/>
    <w:rsid w:val="00D07E68"/>
    <w:rsid w:val="00D13D06"/>
    <w:rsid w:val="00D16AC9"/>
    <w:rsid w:val="00D23BB1"/>
    <w:rsid w:val="00DA5145"/>
    <w:rsid w:val="00DC16DD"/>
    <w:rsid w:val="00DE522C"/>
    <w:rsid w:val="00E02ECF"/>
    <w:rsid w:val="00E16540"/>
    <w:rsid w:val="00E23FC0"/>
    <w:rsid w:val="00E47EEF"/>
    <w:rsid w:val="00E62360"/>
    <w:rsid w:val="00E62B4D"/>
    <w:rsid w:val="00E76C56"/>
    <w:rsid w:val="00E82668"/>
    <w:rsid w:val="00E83CF6"/>
    <w:rsid w:val="00EB33D5"/>
    <w:rsid w:val="00EC05A6"/>
    <w:rsid w:val="00EC275D"/>
    <w:rsid w:val="00ED34CC"/>
    <w:rsid w:val="00F060B8"/>
    <w:rsid w:val="00F4160F"/>
    <w:rsid w:val="00F85C23"/>
    <w:rsid w:val="00FA63EB"/>
    <w:rsid w:val="00FD661F"/>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0337E0"/>
  <w14:defaultImageDpi w14:val="32767"/>
  <w15:chartTrackingRefBased/>
  <w15:docId w15:val="{2FF3F7F0-5AF6-E947-82C7-06BC07A81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heme="minorBidi"/>
        <w:sz w:val="24"/>
        <w:szCs w:val="24"/>
        <w:lang w:val="en-US" w:eastAsia="en-US" w:bidi="ar-SA"/>
      </w:rPr>
    </w:rPrDefault>
    <w:pPrDefault>
      <w:pPr>
        <w:spacing w:line="480"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75ED3"/>
    <w:pPr>
      <w:spacing w:line="240" w:lineRule="auto"/>
    </w:pPr>
    <w:rPr>
      <w:rFonts w:eastAsia="Times New Roman" w:cs="Times New Roman"/>
      <w:lang w:bidi="he-IL"/>
    </w:rPr>
  </w:style>
  <w:style w:type="paragraph" w:styleId="Heading1">
    <w:name w:val="heading 1"/>
    <w:basedOn w:val="Normal"/>
    <w:next w:val="Normal"/>
    <w:link w:val="Heading1Char"/>
    <w:uiPriority w:val="9"/>
    <w:qFormat/>
    <w:rsid w:val="00CB081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B0813"/>
    <w:pPr>
      <w:keepNext/>
      <w:keepLines/>
      <w:spacing w:before="40" w:line="480" w:lineRule="auto"/>
      <w:outlineLvl w:val="1"/>
    </w:pPr>
    <w:rPr>
      <w:rFonts w:asciiTheme="majorBidi" w:eastAsiaTheme="majorEastAsia" w:hAnsiTheme="majorBidi" w:cstheme="majorBidi"/>
      <w:b/>
      <w:color w:val="2F5496" w:themeColor="accent1" w:themeShade="BF"/>
      <w:szCs w:val="26"/>
    </w:rPr>
  </w:style>
  <w:style w:type="paragraph" w:styleId="Heading3">
    <w:name w:val="heading 3"/>
    <w:basedOn w:val="Heading2"/>
    <w:next w:val="Normal"/>
    <w:link w:val="Heading3Char"/>
    <w:uiPriority w:val="9"/>
    <w:unhideWhenUsed/>
    <w:qFormat/>
    <w:rsid w:val="00CB0813"/>
    <w:pPr>
      <w:outlineLvl w:val="2"/>
    </w:pPr>
    <w:rPr>
      <w:color w:val="C00000"/>
    </w:rPr>
  </w:style>
  <w:style w:type="paragraph" w:styleId="Heading5">
    <w:name w:val="heading 5"/>
    <w:basedOn w:val="Heading2"/>
    <w:next w:val="Normal"/>
    <w:link w:val="Heading5Char"/>
    <w:uiPriority w:val="9"/>
    <w:unhideWhenUsed/>
    <w:qFormat/>
    <w:rsid w:val="00CB0813"/>
    <w:pPr>
      <w:outlineLvl w:val="4"/>
    </w:pPr>
    <w:rPr>
      <w:color w:val="ED7D31" w:themeColor="accent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B0813"/>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CB0813"/>
    <w:rPr>
      <w:rFonts w:asciiTheme="majorBidi" w:eastAsiaTheme="majorEastAsia" w:hAnsiTheme="majorBidi" w:cstheme="majorBidi"/>
      <w:b/>
      <w:color w:val="2F5496" w:themeColor="accent1" w:themeShade="BF"/>
      <w:szCs w:val="26"/>
    </w:rPr>
  </w:style>
  <w:style w:type="character" w:customStyle="1" w:styleId="Heading3Char">
    <w:name w:val="Heading 3 Char"/>
    <w:basedOn w:val="DefaultParagraphFont"/>
    <w:link w:val="Heading3"/>
    <w:uiPriority w:val="9"/>
    <w:rsid w:val="00CB0813"/>
    <w:rPr>
      <w:rFonts w:asciiTheme="majorBidi" w:eastAsiaTheme="majorEastAsia" w:hAnsiTheme="majorBidi" w:cstheme="majorBidi"/>
      <w:b/>
      <w:color w:val="C00000"/>
      <w:szCs w:val="26"/>
    </w:rPr>
  </w:style>
  <w:style w:type="character" w:customStyle="1" w:styleId="Heading5Char">
    <w:name w:val="Heading 5 Char"/>
    <w:basedOn w:val="DefaultParagraphFont"/>
    <w:link w:val="Heading5"/>
    <w:uiPriority w:val="9"/>
    <w:rsid w:val="00CB0813"/>
    <w:rPr>
      <w:rFonts w:asciiTheme="majorBidi" w:eastAsiaTheme="majorEastAsia" w:hAnsiTheme="majorBidi" w:cstheme="majorBidi"/>
      <w:b/>
      <w:color w:val="ED7D31" w:themeColor="accent2"/>
      <w:szCs w:val="26"/>
    </w:rPr>
  </w:style>
  <w:style w:type="paragraph" w:styleId="Header">
    <w:name w:val="header"/>
    <w:basedOn w:val="Normal"/>
    <w:link w:val="HeaderChar"/>
    <w:uiPriority w:val="99"/>
    <w:unhideWhenUsed/>
    <w:rsid w:val="00CB0813"/>
    <w:pPr>
      <w:tabs>
        <w:tab w:val="center" w:pos="4680"/>
        <w:tab w:val="right" w:pos="9360"/>
      </w:tabs>
    </w:pPr>
  </w:style>
  <w:style w:type="character" w:customStyle="1" w:styleId="HeaderChar">
    <w:name w:val="Header Char"/>
    <w:basedOn w:val="DefaultParagraphFont"/>
    <w:link w:val="Header"/>
    <w:uiPriority w:val="99"/>
    <w:rsid w:val="00CB0813"/>
  </w:style>
  <w:style w:type="character" w:styleId="PageNumber">
    <w:name w:val="page number"/>
    <w:basedOn w:val="DefaultParagraphFont"/>
    <w:uiPriority w:val="99"/>
    <w:semiHidden/>
    <w:unhideWhenUsed/>
    <w:rsid w:val="00CB0813"/>
  </w:style>
  <w:style w:type="paragraph" w:styleId="Footer">
    <w:name w:val="footer"/>
    <w:basedOn w:val="Normal"/>
    <w:link w:val="FooterChar"/>
    <w:uiPriority w:val="99"/>
    <w:unhideWhenUsed/>
    <w:rsid w:val="00716CD5"/>
    <w:pPr>
      <w:tabs>
        <w:tab w:val="center" w:pos="4680"/>
        <w:tab w:val="right" w:pos="9360"/>
      </w:tabs>
    </w:pPr>
  </w:style>
  <w:style w:type="character" w:customStyle="1" w:styleId="FooterChar">
    <w:name w:val="Footer Char"/>
    <w:basedOn w:val="DefaultParagraphFont"/>
    <w:link w:val="Footer"/>
    <w:uiPriority w:val="99"/>
    <w:rsid w:val="00716CD5"/>
  </w:style>
  <w:style w:type="character" w:styleId="Hyperlink">
    <w:name w:val="Hyperlink"/>
    <w:basedOn w:val="DefaultParagraphFont"/>
    <w:uiPriority w:val="99"/>
    <w:unhideWhenUsed/>
    <w:rsid w:val="00F060B8"/>
    <w:rPr>
      <w:color w:val="0563C1" w:themeColor="hyperlink"/>
      <w:u w:val="single"/>
    </w:rPr>
  </w:style>
  <w:style w:type="character" w:styleId="UnresolvedMention">
    <w:name w:val="Unresolved Mention"/>
    <w:basedOn w:val="DefaultParagraphFont"/>
    <w:uiPriority w:val="99"/>
    <w:rsid w:val="00F060B8"/>
    <w:rPr>
      <w:color w:val="605E5C"/>
      <w:shd w:val="clear" w:color="auto" w:fill="E1DFDD"/>
    </w:rPr>
  </w:style>
  <w:style w:type="character" w:styleId="FollowedHyperlink">
    <w:name w:val="FollowedHyperlink"/>
    <w:basedOn w:val="DefaultParagraphFont"/>
    <w:uiPriority w:val="99"/>
    <w:semiHidden/>
    <w:unhideWhenUsed/>
    <w:rsid w:val="00F060B8"/>
    <w:rPr>
      <w:color w:val="954F72" w:themeColor="followedHyperlink"/>
      <w:u w:val="single"/>
    </w:rPr>
  </w:style>
  <w:style w:type="paragraph" w:styleId="FootnoteText">
    <w:name w:val="footnote text"/>
    <w:basedOn w:val="Normal"/>
    <w:link w:val="FootnoteTextChar"/>
    <w:uiPriority w:val="99"/>
    <w:semiHidden/>
    <w:unhideWhenUsed/>
    <w:rsid w:val="00F060B8"/>
    <w:rPr>
      <w:sz w:val="20"/>
      <w:szCs w:val="20"/>
    </w:rPr>
  </w:style>
  <w:style w:type="character" w:customStyle="1" w:styleId="FootnoteTextChar">
    <w:name w:val="Footnote Text Char"/>
    <w:basedOn w:val="DefaultParagraphFont"/>
    <w:link w:val="FootnoteText"/>
    <w:uiPriority w:val="99"/>
    <w:semiHidden/>
    <w:rsid w:val="00F060B8"/>
    <w:rPr>
      <w:sz w:val="20"/>
      <w:szCs w:val="20"/>
    </w:rPr>
  </w:style>
  <w:style w:type="character" w:styleId="FootnoteReference">
    <w:name w:val="footnote reference"/>
    <w:basedOn w:val="DefaultParagraphFont"/>
    <w:uiPriority w:val="99"/>
    <w:semiHidden/>
    <w:unhideWhenUsed/>
    <w:rsid w:val="00F060B8"/>
    <w:rPr>
      <w:vertAlign w:val="superscript"/>
    </w:rPr>
  </w:style>
  <w:style w:type="paragraph" w:styleId="NormalWeb">
    <w:name w:val="Normal (Web)"/>
    <w:basedOn w:val="Normal"/>
    <w:uiPriority w:val="99"/>
    <w:semiHidden/>
    <w:unhideWhenUsed/>
    <w:rsid w:val="00F060B8"/>
  </w:style>
  <w:style w:type="paragraph" w:styleId="ListParagraph">
    <w:name w:val="List Paragraph"/>
    <w:basedOn w:val="Normal"/>
    <w:uiPriority w:val="34"/>
    <w:qFormat/>
    <w:rsid w:val="00C651C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42438">
      <w:bodyDiv w:val="1"/>
      <w:marLeft w:val="0"/>
      <w:marRight w:val="0"/>
      <w:marTop w:val="0"/>
      <w:marBottom w:val="0"/>
      <w:divBdr>
        <w:top w:val="none" w:sz="0" w:space="0" w:color="auto"/>
        <w:left w:val="none" w:sz="0" w:space="0" w:color="auto"/>
        <w:bottom w:val="none" w:sz="0" w:space="0" w:color="auto"/>
        <w:right w:val="none" w:sz="0" w:space="0" w:color="auto"/>
      </w:divBdr>
    </w:div>
    <w:div w:id="30499828">
      <w:bodyDiv w:val="1"/>
      <w:marLeft w:val="0"/>
      <w:marRight w:val="0"/>
      <w:marTop w:val="0"/>
      <w:marBottom w:val="0"/>
      <w:divBdr>
        <w:top w:val="none" w:sz="0" w:space="0" w:color="auto"/>
        <w:left w:val="none" w:sz="0" w:space="0" w:color="auto"/>
        <w:bottom w:val="none" w:sz="0" w:space="0" w:color="auto"/>
        <w:right w:val="none" w:sz="0" w:space="0" w:color="auto"/>
      </w:divBdr>
    </w:div>
    <w:div w:id="36858732">
      <w:bodyDiv w:val="1"/>
      <w:marLeft w:val="0"/>
      <w:marRight w:val="0"/>
      <w:marTop w:val="0"/>
      <w:marBottom w:val="0"/>
      <w:divBdr>
        <w:top w:val="none" w:sz="0" w:space="0" w:color="auto"/>
        <w:left w:val="none" w:sz="0" w:space="0" w:color="auto"/>
        <w:bottom w:val="none" w:sz="0" w:space="0" w:color="auto"/>
        <w:right w:val="none" w:sz="0" w:space="0" w:color="auto"/>
      </w:divBdr>
    </w:div>
    <w:div w:id="51202422">
      <w:bodyDiv w:val="1"/>
      <w:marLeft w:val="0"/>
      <w:marRight w:val="0"/>
      <w:marTop w:val="0"/>
      <w:marBottom w:val="0"/>
      <w:divBdr>
        <w:top w:val="none" w:sz="0" w:space="0" w:color="auto"/>
        <w:left w:val="none" w:sz="0" w:space="0" w:color="auto"/>
        <w:bottom w:val="none" w:sz="0" w:space="0" w:color="auto"/>
        <w:right w:val="none" w:sz="0" w:space="0" w:color="auto"/>
      </w:divBdr>
    </w:div>
    <w:div w:id="71006577">
      <w:bodyDiv w:val="1"/>
      <w:marLeft w:val="0"/>
      <w:marRight w:val="0"/>
      <w:marTop w:val="0"/>
      <w:marBottom w:val="0"/>
      <w:divBdr>
        <w:top w:val="none" w:sz="0" w:space="0" w:color="auto"/>
        <w:left w:val="none" w:sz="0" w:space="0" w:color="auto"/>
        <w:bottom w:val="none" w:sz="0" w:space="0" w:color="auto"/>
        <w:right w:val="none" w:sz="0" w:space="0" w:color="auto"/>
      </w:divBdr>
    </w:div>
    <w:div w:id="115637110">
      <w:bodyDiv w:val="1"/>
      <w:marLeft w:val="0"/>
      <w:marRight w:val="0"/>
      <w:marTop w:val="0"/>
      <w:marBottom w:val="0"/>
      <w:divBdr>
        <w:top w:val="none" w:sz="0" w:space="0" w:color="auto"/>
        <w:left w:val="none" w:sz="0" w:space="0" w:color="auto"/>
        <w:bottom w:val="none" w:sz="0" w:space="0" w:color="auto"/>
        <w:right w:val="none" w:sz="0" w:space="0" w:color="auto"/>
      </w:divBdr>
    </w:div>
    <w:div w:id="119765228">
      <w:bodyDiv w:val="1"/>
      <w:marLeft w:val="0"/>
      <w:marRight w:val="0"/>
      <w:marTop w:val="0"/>
      <w:marBottom w:val="0"/>
      <w:divBdr>
        <w:top w:val="none" w:sz="0" w:space="0" w:color="auto"/>
        <w:left w:val="none" w:sz="0" w:space="0" w:color="auto"/>
        <w:bottom w:val="none" w:sz="0" w:space="0" w:color="auto"/>
        <w:right w:val="none" w:sz="0" w:space="0" w:color="auto"/>
      </w:divBdr>
    </w:div>
    <w:div w:id="120075307">
      <w:bodyDiv w:val="1"/>
      <w:marLeft w:val="0"/>
      <w:marRight w:val="0"/>
      <w:marTop w:val="0"/>
      <w:marBottom w:val="0"/>
      <w:divBdr>
        <w:top w:val="none" w:sz="0" w:space="0" w:color="auto"/>
        <w:left w:val="none" w:sz="0" w:space="0" w:color="auto"/>
        <w:bottom w:val="none" w:sz="0" w:space="0" w:color="auto"/>
        <w:right w:val="none" w:sz="0" w:space="0" w:color="auto"/>
      </w:divBdr>
    </w:div>
    <w:div w:id="129714892">
      <w:bodyDiv w:val="1"/>
      <w:marLeft w:val="0"/>
      <w:marRight w:val="0"/>
      <w:marTop w:val="0"/>
      <w:marBottom w:val="0"/>
      <w:divBdr>
        <w:top w:val="none" w:sz="0" w:space="0" w:color="auto"/>
        <w:left w:val="none" w:sz="0" w:space="0" w:color="auto"/>
        <w:bottom w:val="none" w:sz="0" w:space="0" w:color="auto"/>
        <w:right w:val="none" w:sz="0" w:space="0" w:color="auto"/>
      </w:divBdr>
    </w:div>
    <w:div w:id="150831066">
      <w:bodyDiv w:val="1"/>
      <w:marLeft w:val="0"/>
      <w:marRight w:val="0"/>
      <w:marTop w:val="0"/>
      <w:marBottom w:val="0"/>
      <w:divBdr>
        <w:top w:val="none" w:sz="0" w:space="0" w:color="auto"/>
        <w:left w:val="none" w:sz="0" w:space="0" w:color="auto"/>
        <w:bottom w:val="none" w:sz="0" w:space="0" w:color="auto"/>
        <w:right w:val="none" w:sz="0" w:space="0" w:color="auto"/>
      </w:divBdr>
    </w:div>
    <w:div w:id="185870498">
      <w:bodyDiv w:val="1"/>
      <w:marLeft w:val="0"/>
      <w:marRight w:val="0"/>
      <w:marTop w:val="0"/>
      <w:marBottom w:val="0"/>
      <w:divBdr>
        <w:top w:val="none" w:sz="0" w:space="0" w:color="auto"/>
        <w:left w:val="none" w:sz="0" w:space="0" w:color="auto"/>
        <w:bottom w:val="none" w:sz="0" w:space="0" w:color="auto"/>
        <w:right w:val="none" w:sz="0" w:space="0" w:color="auto"/>
      </w:divBdr>
    </w:div>
    <w:div w:id="208300426">
      <w:bodyDiv w:val="1"/>
      <w:marLeft w:val="0"/>
      <w:marRight w:val="0"/>
      <w:marTop w:val="0"/>
      <w:marBottom w:val="0"/>
      <w:divBdr>
        <w:top w:val="none" w:sz="0" w:space="0" w:color="auto"/>
        <w:left w:val="none" w:sz="0" w:space="0" w:color="auto"/>
        <w:bottom w:val="none" w:sz="0" w:space="0" w:color="auto"/>
        <w:right w:val="none" w:sz="0" w:space="0" w:color="auto"/>
      </w:divBdr>
    </w:div>
    <w:div w:id="214317494">
      <w:bodyDiv w:val="1"/>
      <w:marLeft w:val="0"/>
      <w:marRight w:val="0"/>
      <w:marTop w:val="0"/>
      <w:marBottom w:val="0"/>
      <w:divBdr>
        <w:top w:val="none" w:sz="0" w:space="0" w:color="auto"/>
        <w:left w:val="none" w:sz="0" w:space="0" w:color="auto"/>
        <w:bottom w:val="none" w:sz="0" w:space="0" w:color="auto"/>
        <w:right w:val="none" w:sz="0" w:space="0" w:color="auto"/>
      </w:divBdr>
    </w:div>
    <w:div w:id="223299325">
      <w:bodyDiv w:val="1"/>
      <w:marLeft w:val="0"/>
      <w:marRight w:val="0"/>
      <w:marTop w:val="0"/>
      <w:marBottom w:val="0"/>
      <w:divBdr>
        <w:top w:val="none" w:sz="0" w:space="0" w:color="auto"/>
        <w:left w:val="none" w:sz="0" w:space="0" w:color="auto"/>
        <w:bottom w:val="none" w:sz="0" w:space="0" w:color="auto"/>
        <w:right w:val="none" w:sz="0" w:space="0" w:color="auto"/>
      </w:divBdr>
    </w:div>
    <w:div w:id="227880928">
      <w:bodyDiv w:val="1"/>
      <w:marLeft w:val="0"/>
      <w:marRight w:val="0"/>
      <w:marTop w:val="0"/>
      <w:marBottom w:val="0"/>
      <w:divBdr>
        <w:top w:val="none" w:sz="0" w:space="0" w:color="auto"/>
        <w:left w:val="none" w:sz="0" w:space="0" w:color="auto"/>
        <w:bottom w:val="none" w:sz="0" w:space="0" w:color="auto"/>
        <w:right w:val="none" w:sz="0" w:space="0" w:color="auto"/>
      </w:divBdr>
    </w:div>
    <w:div w:id="229390477">
      <w:bodyDiv w:val="1"/>
      <w:marLeft w:val="0"/>
      <w:marRight w:val="0"/>
      <w:marTop w:val="0"/>
      <w:marBottom w:val="0"/>
      <w:divBdr>
        <w:top w:val="none" w:sz="0" w:space="0" w:color="auto"/>
        <w:left w:val="none" w:sz="0" w:space="0" w:color="auto"/>
        <w:bottom w:val="none" w:sz="0" w:space="0" w:color="auto"/>
        <w:right w:val="none" w:sz="0" w:space="0" w:color="auto"/>
      </w:divBdr>
    </w:div>
    <w:div w:id="310211303">
      <w:bodyDiv w:val="1"/>
      <w:marLeft w:val="0"/>
      <w:marRight w:val="0"/>
      <w:marTop w:val="0"/>
      <w:marBottom w:val="0"/>
      <w:divBdr>
        <w:top w:val="none" w:sz="0" w:space="0" w:color="auto"/>
        <w:left w:val="none" w:sz="0" w:space="0" w:color="auto"/>
        <w:bottom w:val="none" w:sz="0" w:space="0" w:color="auto"/>
        <w:right w:val="none" w:sz="0" w:space="0" w:color="auto"/>
      </w:divBdr>
    </w:div>
    <w:div w:id="384069660">
      <w:bodyDiv w:val="1"/>
      <w:marLeft w:val="0"/>
      <w:marRight w:val="0"/>
      <w:marTop w:val="0"/>
      <w:marBottom w:val="0"/>
      <w:divBdr>
        <w:top w:val="none" w:sz="0" w:space="0" w:color="auto"/>
        <w:left w:val="none" w:sz="0" w:space="0" w:color="auto"/>
        <w:bottom w:val="none" w:sz="0" w:space="0" w:color="auto"/>
        <w:right w:val="none" w:sz="0" w:space="0" w:color="auto"/>
      </w:divBdr>
    </w:div>
    <w:div w:id="426732924">
      <w:bodyDiv w:val="1"/>
      <w:marLeft w:val="0"/>
      <w:marRight w:val="0"/>
      <w:marTop w:val="0"/>
      <w:marBottom w:val="0"/>
      <w:divBdr>
        <w:top w:val="none" w:sz="0" w:space="0" w:color="auto"/>
        <w:left w:val="none" w:sz="0" w:space="0" w:color="auto"/>
        <w:bottom w:val="none" w:sz="0" w:space="0" w:color="auto"/>
        <w:right w:val="none" w:sz="0" w:space="0" w:color="auto"/>
      </w:divBdr>
    </w:div>
    <w:div w:id="432281557">
      <w:bodyDiv w:val="1"/>
      <w:marLeft w:val="0"/>
      <w:marRight w:val="0"/>
      <w:marTop w:val="0"/>
      <w:marBottom w:val="0"/>
      <w:divBdr>
        <w:top w:val="none" w:sz="0" w:space="0" w:color="auto"/>
        <w:left w:val="none" w:sz="0" w:space="0" w:color="auto"/>
        <w:bottom w:val="none" w:sz="0" w:space="0" w:color="auto"/>
        <w:right w:val="none" w:sz="0" w:space="0" w:color="auto"/>
      </w:divBdr>
    </w:div>
    <w:div w:id="453331517">
      <w:bodyDiv w:val="1"/>
      <w:marLeft w:val="0"/>
      <w:marRight w:val="0"/>
      <w:marTop w:val="0"/>
      <w:marBottom w:val="0"/>
      <w:divBdr>
        <w:top w:val="none" w:sz="0" w:space="0" w:color="auto"/>
        <w:left w:val="none" w:sz="0" w:space="0" w:color="auto"/>
        <w:bottom w:val="none" w:sz="0" w:space="0" w:color="auto"/>
        <w:right w:val="none" w:sz="0" w:space="0" w:color="auto"/>
      </w:divBdr>
    </w:div>
    <w:div w:id="455493263">
      <w:bodyDiv w:val="1"/>
      <w:marLeft w:val="0"/>
      <w:marRight w:val="0"/>
      <w:marTop w:val="0"/>
      <w:marBottom w:val="0"/>
      <w:divBdr>
        <w:top w:val="none" w:sz="0" w:space="0" w:color="auto"/>
        <w:left w:val="none" w:sz="0" w:space="0" w:color="auto"/>
        <w:bottom w:val="none" w:sz="0" w:space="0" w:color="auto"/>
        <w:right w:val="none" w:sz="0" w:space="0" w:color="auto"/>
      </w:divBdr>
    </w:div>
    <w:div w:id="482743976">
      <w:bodyDiv w:val="1"/>
      <w:marLeft w:val="0"/>
      <w:marRight w:val="0"/>
      <w:marTop w:val="0"/>
      <w:marBottom w:val="0"/>
      <w:divBdr>
        <w:top w:val="none" w:sz="0" w:space="0" w:color="auto"/>
        <w:left w:val="none" w:sz="0" w:space="0" w:color="auto"/>
        <w:bottom w:val="none" w:sz="0" w:space="0" w:color="auto"/>
        <w:right w:val="none" w:sz="0" w:space="0" w:color="auto"/>
      </w:divBdr>
    </w:div>
    <w:div w:id="541600242">
      <w:bodyDiv w:val="1"/>
      <w:marLeft w:val="0"/>
      <w:marRight w:val="0"/>
      <w:marTop w:val="0"/>
      <w:marBottom w:val="0"/>
      <w:divBdr>
        <w:top w:val="none" w:sz="0" w:space="0" w:color="auto"/>
        <w:left w:val="none" w:sz="0" w:space="0" w:color="auto"/>
        <w:bottom w:val="none" w:sz="0" w:space="0" w:color="auto"/>
        <w:right w:val="none" w:sz="0" w:space="0" w:color="auto"/>
      </w:divBdr>
    </w:div>
    <w:div w:id="597064919">
      <w:bodyDiv w:val="1"/>
      <w:marLeft w:val="0"/>
      <w:marRight w:val="0"/>
      <w:marTop w:val="0"/>
      <w:marBottom w:val="0"/>
      <w:divBdr>
        <w:top w:val="none" w:sz="0" w:space="0" w:color="auto"/>
        <w:left w:val="none" w:sz="0" w:space="0" w:color="auto"/>
        <w:bottom w:val="none" w:sz="0" w:space="0" w:color="auto"/>
        <w:right w:val="none" w:sz="0" w:space="0" w:color="auto"/>
      </w:divBdr>
    </w:div>
    <w:div w:id="645091517">
      <w:bodyDiv w:val="1"/>
      <w:marLeft w:val="0"/>
      <w:marRight w:val="0"/>
      <w:marTop w:val="0"/>
      <w:marBottom w:val="0"/>
      <w:divBdr>
        <w:top w:val="none" w:sz="0" w:space="0" w:color="auto"/>
        <w:left w:val="none" w:sz="0" w:space="0" w:color="auto"/>
        <w:bottom w:val="none" w:sz="0" w:space="0" w:color="auto"/>
        <w:right w:val="none" w:sz="0" w:space="0" w:color="auto"/>
      </w:divBdr>
    </w:div>
    <w:div w:id="657005584">
      <w:bodyDiv w:val="1"/>
      <w:marLeft w:val="0"/>
      <w:marRight w:val="0"/>
      <w:marTop w:val="0"/>
      <w:marBottom w:val="0"/>
      <w:divBdr>
        <w:top w:val="none" w:sz="0" w:space="0" w:color="auto"/>
        <w:left w:val="none" w:sz="0" w:space="0" w:color="auto"/>
        <w:bottom w:val="none" w:sz="0" w:space="0" w:color="auto"/>
        <w:right w:val="none" w:sz="0" w:space="0" w:color="auto"/>
      </w:divBdr>
    </w:div>
    <w:div w:id="671758396">
      <w:bodyDiv w:val="1"/>
      <w:marLeft w:val="0"/>
      <w:marRight w:val="0"/>
      <w:marTop w:val="0"/>
      <w:marBottom w:val="0"/>
      <w:divBdr>
        <w:top w:val="none" w:sz="0" w:space="0" w:color="auto"/>
        <w:left w:val="none" w:sz="0" w:space="0" w:color="auto"/>
        <w:bottom w:val="none" w:sz="0" w:space="0" w:color="auto"/>
        <w:right w:val="none" w:sz="0" w:space="0" w:color="auto"/>
      </w:divBdr>
    </w:div>
    <w:div w:id="702485964">
      <w:bodyDiv w:val="1"/>
      <w:marLeft w:val="0"/>
      <w:marRight w:val="0"/>
      <w:marTop w:val="0"/>
      <w:marBottom w:val="0"/>
      <w:divBdr>
        <w:top w:val="none" w:sz="0" w:space="0" w:color="auto"/>
        <w:left w:val="none" w:sz="0" w:space="0" w:color="auto"/>
        <w:bottom w:val="none" w:sz="0" w:space="0" w:color="auto"/>
        <w:right w:val="none" w:sz="0" w:space="0" w:color="auto"/>
      </w:divBdr>
    </w:div>
    <w:div w:id="711466886">
      <w:bodyDiv w:val="1"/>
      <w:marLeft w:val="0"/>
      <w:marRight w:val="0"/>
      <w:marTop w:val="0"/>
      <w:marBottom w:val="0"/>
      <w:divBdr>
        <w:top w:val="none" w:sz="0" w:space="0" w:color="auto"/>
        <w:left w:val="none" w:sz="0" w:space="0" w:color="auto"/>
        <w:bottom w:val="none" w:sz="0" w:space="0" w:color="auto"/>
        <w:right w:val="none" w:sz="0" w:space="0" w:color="auto"/>
      </w:divBdr>
    </w:div>
    <w:div w:id="730275921">
      <w:bodyDiv w:val="1"/>
      <w:marLeft w:val="0"/>
      <w:marRight w:val="0"/>
      <w:marTop w:val="0"/>
      <w:marBottom w:val="0"/>
      <w:divBdr>
        <w:top w:val="none" w:sz="0" w:space="0" w:color="auto"/>
        <w:left w:val="none" w:sz="0" w:space="0" w:color="auto"/>
        <w:bottom w:val="none" w:sz="0" w:space="0" w:color="auto"/>
        <w:right w:val="none" w:sz="0" w:space="0" w:color="auto"/>
      </w:divBdr>
    </w:div>
    <w:div w:id="774401796">
      <w:bodyDiv w:val="1"/>
      <w:marLeft w:val="0"/>
      <w:marRight w:val="0"/>
      <w:marTop w:val="0"/>
      <w:marBottom w:val="0"/>
      <w:divBdr>
        <w:top w:val="none" w:sz="0" w:space="0" w:color="auto"/>
        <w:left w:val="none" w:sz="0" w:space="0" w:color="auto"/>
        <w:bottom w:val="none" w:sz="0" w:space="0" w:color="auto"/>
        <w:right w:val="none" w:sz="0" w:space="0" w:color="auto"/>
      </w:divBdr>
    </w:div>
    <w:div w:id="784159712">
      <w:bodyDiv w:val="1"/>
      <w:marLeft w:val="0"/>
      <w:marRight w:val="0"/>
      <w:marTop w:val="0"/>
      <w:marBottom w:val="0"/>
      <w:divBdr>
        <w:top w:val="none" w:sz="0" w:space="0" w:color="auto"/>
        <w:left w:val="none" w:sz="0" w:space="0" w:color="auto"/>
        <w:bottom w:val="none" w:sz="0" w:space="0" w:color="auto"/>
        <w:right w:val="none" w:sz="0" w:space="0" w:color="auto"/>
      </w:divBdr>
    </w:div>
    <w:div w:id="801071966">
      <w:bodyDiv w:val="1"/>
      <w:marLeft w:val="0"/>
      <w:marRight w:val="0"/>
      <w:marTop w:val="0"/>
      <w:marBottom w:val="0"/>
      <w:divBdr>
        <w:top w:val="none" w:sz="0" w:space="0" w:color="auto"/>
        <w:left w:val="none" w:sz="0" w:space="0" w:color="auto"/>
        <w:bottom w:val="none" w:sz="0" w:space="0" w:color="auto"/>
        <w:right w:val="none" w:sz="0" w:space="0" w:color="auto"/>
      </w:divBdr>
    </w:div>
    <w:div w:id="835388073">
      <w:bodyDiv w:val="1"/>
      <w:marLeft w:val="0"/>
      <w:marRight w:val="0"/>
      <w:marTop w:val="0"/>
      <w:marBottom w:val="0"/>
      <w:divBdr>
        <w:top w:val="none" w:sz="0" w:space="0" w:color="auto"/>
        <w:left w:val="none" w:sz="0" w:space="0" w:color="auto"/>
        <w:bottom w:val="none" w:sz="0" w:space="0" w:color="auto"/>
        <w:right w:val="none" w:sz="0" w:space="0" w:color="auto"/>
      </w:divBdr>
    </w:div>
    <w:div w:id="872881321">
      <w:bodyDiv w:val="1"/>
      <w:marLeft w:val="0"/>
      <w:marRight w:val="0"/>
      <w:marTop w:val="0"/>
      <w:marBottom w:val="0"/>
      <w:divBdr>
        <w:top w:val="none" w:sz="0" w:space="0" w:color="auto"/>
        <w:left w:val="none" w:sz="0" w:space="0" w:color="auto"/>
        <w:bottom w:val="none" w:sz="0" w:space="0" w:color="auto"/>
        <w:right w:val="none" w:sz="0" w:space="0" w:color="auto"/>
      </w:divBdr>
    </w:div>
    <w:div w:id="881674703">
      <w:bodyDiv w:val="1"/>
      <w:marLeft w:val="0"/>
      <w:marRight w:val="0"/>
      <w:marTop w:val="0"/>
      <w:marBottom w:val="0"/>
      <w:divBdr>
        <w:top w:val="none" w:sz="0" w:space="0" w:color="auto"/>
        <w:left w:val="none" w:sz="0" w:space="0" w:color="auto"/>
        <w:bottom w:val="none" w:sz="0" w:space="0" w:color="auto"/>
        <w:right w:val="none" w:sz="0" w:space="0" w:color="auto"/>
      </w:divBdr>
    </w:div>
    <w:div w:id="883756081">
      <w:bodyDiv w:val="1"/>
      <w:marLeft w:val="0"/>
      <w:marRight w:val="0"/>
      <w:marTop w:val="0"/>
      <w:marBottom w:val="0"/>
      <w:divBdr>
        <w:top w:val="none" w:sz="0" w:space="0" w:color="auto"/>
        <w:left w:val="none" w:sz="0" w:space="0" w:color="auto"/>
        <w:bottom w:val="none" w:sz="0" w:space="0" w:color="auto"/>
        <w:right w:val="none" w:sz="0" w:space="0" w:color="auto"/>
      </w:divBdr>
    </w:div>
    <w:div w:id="900334493">
      <w:bodyDiv w:val="1"/>
      <w:marLeft w:val="0"/>
      <w:marRight w:val="0"/>
      <w:marTop w:val="0"/>
      <w:marBottom w:val="0"/>
      <w:divBdr>
        <w:top w:val="none" w:sz="0" w:space="0" w:color="auto"/>
        <w:left w:val="none" w:sz="0" w:space="0" w:color="auto"/>
        <w:bottom w:val="none" w:sz="0" w:space="0" w:color="auto"/>
        <w:right w:val="none" w:sz="0" w:space="0" w:color="auto"/>
      </w:divBdr>
    </w:div>
    <w:div w:id="917059284">
      <w:bodyDiv w:val="1"/>
      <w:marLeft w:val="0"/>
      <w:marRight w:val="0"/>
      <w:marTop w:val="0"/>
      <w:marBottom w:val="0"/>
      <w:divBdr>
        <w:top w:val="none" w:sz="0" w:space="0" w:color="auto"/>
        <w:left w:val="none" w:sz="0" w:space="0" w:color="auto"/>
        <w:bottom w:val="none" w:sz="0" w:space="0" w:color="auto"/>
        <w:right w:val="none" w:sz="0" w:space="0" w:color="auto"/>
      </w:divBdr>
    </w:div>
    <w:div w:id="973951891">
      <w:bodyDiv w:val="1"/>
      <w:marLeft w:val="0"/>
      <w:marRight w:val="0"/>
      <w:marTop w:val="0"/>
      <w:marBottom w:val="0"/>
      <w:divBdr>
        <w:top w:val="none" w:sz="0" w:space="0" w:color="auto"/>
        <w:left w:val="none" w:sz="0" w:space="0" w:color="auto"/>
        <w:bottom w:val="none" w:sz="0" w:space="0" w:color="auto"/>
        <w:right w:val="none" w:sz="0" w:space="0" w:color="auto"/>
      </w:divBdr>
    </w:div>
    <w:div w:id="998003328">
      <w:bodyDiv w:val="1"/>
      <w:marLeft w:val="0"/>
      <w:marRight w:val="0"/>
      <w:marTop w:val="0"/>
      <w:marBottom w:val="0"/>
      <w:divBdr>
        <w:top w:val="none" w:sz="0" w:space="0" w:color="auto"/>
        <w:left w:val="none" w:sz="0" w:space="0" w:color="auto"/>
        <w:bottom w:val="none" w:sz="0" w:space="0" w:color="auto"/>
        <w:right w:val="none" w:sz="0" w:space="0" w:color="auto"/>
      </w:divBdr>
    </w:div>
    <w:div w:id="1002506524">
      <w:bodyDiv w:val="1"/>
      <w:marLeft w:val="0"/>
      <w:marRight w:val="0"/>
      <w:marTop w:val="0"/>
      <w:marBottom w:val="0"/>
      <w:divBdr>
        <w:top w:val="none" w:sz="0" w:space="0" w:color="auto"/>
        <w:left w:val="none" w:sz="0" w:space="0" w:color="auto"/>
        <w:bottom w:val="none" w:sz="0" w:space="0" w:color="auto"/>
        <w:right w:val="none" w:sz="0" w:space="0" w:color="auto"/>
      </w:divBdr>
    </w:div>
    <w:div w:id="1003824910">
      <w:bodyDiv w:val="1"/>
      <w:marLeft w:val="0"/>
      <w:marRight w:val="0"/>
      <w:marTop w:val="0"/>
      <w:marBottom w:val="0"/>
      <w:divBdr>
        <w:top w:val="none" w:sz="0" w:space="0" w:color="auto"/>
        <w:left w:val="none" w:sz="0" w:space="0" w:color="auto"/>
        <w:bottom w:val="none" w:sz="0" w:space="0" w:color="auto"/>
        <w:right w:val="none" w:sz="0" w:space="0" w:color="auto"/>
      </w:divBdr>
    </w:div>
    <w:div w:id="1026902393">
      <w:bodyDiv w:val="1"/>
      <w:marLeft w:val="0"/>
      <w:marRight w:val="0"/>
      <w:marTop w:val="0"/>
      <w:marBottom w:val="0"/>
      <w:divBdr>
        <w:top w:val="none" w:sz="0" w:space="0" w:color="auto"/>
        <w:left w:val="none" w:sz="0" w:space="0" w:color="auto"/>
        <w:bottom w:val="none" w:sz="0" w:space="0" w:color="auto"/>
        <w:right w:val="none" w:sz="0" w:space="0" w:color="auto"/>
      </w:divBdr>
    </w:div>
    <w:div w:id="1045177189">
      <w:bodyDiv w:val="1"/>
      <w:marLeft w:val="0"/>
      <w:marRight w:val="0"/>
      <w:marTop w:val="0"/>
      <w:marBottom w:val="0"/>
      <w:divBdr>
        <w:top w:val="none" w:sz="0" w:space="0" w:color="auto"/>
        <w:left w:val="none" w:sz="0" w:space="0" w:color="auto"/>
        <w:bottom w:val="none" w:sz="0" w:space="0" w:color="auto"/>
        <w:right w:val="none" w:sz="0" w:space="0" w:color="auto"/>
      </w:divBdr>
    </w:div>
    <w:div w:id="1051535483">
      <w:bodyDiv w:val="1"/>
      <w:marLeft w:val="0"/>
      <w:marRight w:val="0"/>
      <w:marTop w:val="0"/>
      <w:marBottom w:val="0"/>
      <w:divBdr>
        <w:top w:val="none" w:sz="0" w:space="0" w:color="auto"/>
        <w:left w:val="none" w:sz="0" w:space="0" w:color="auto"/>
        <w:bottom w:val="none" w:sz="0" w:space="0" w:color="auto"/>
        <w:right w:val="none" w:sz="0" w:space="0" w:color="auto"/>
      </w:divBdr>
    </w:div>
    <w:div w:id="1075934965">
      <w:bodyDiv w:val="1"/>
      <w:marLeft w:val="0"/>
      <w:marRight w:val="0"/>
      <w:marTop w:val="0"/>
      <w:marBottom w:val="0"/>
      <w:divBdr>
        <w:top w:val="none" w:sz="0" w:space="0" w:color="auto"/>
        <w:left w:val="none" w:sz="0" w:space="0" w:color="auto"/>
        <w:bottom w:val="none" w:sz="0" w:space="0" w:color="auto"/>
        <w:right w:val="none" w:sz="0" w:space="0" w:color="auto"/>
      </w:divBdr>
    </w:div>
    <w:div w:id="1162431584">
      <w:bodyDiv w:val="1"/>
      <w:marLeft w:val="0"/>
      <w:marRight w:val="0"/>
      <w:marTop w:val="0"/>
      <w:marBottom w:val="0"/>
      <w:divBdr>
        <w:top w:val="none" w:sz="0" w:space="0" w:color="auto"/>
        <w:left w:val="none" w:sz="0" w:space="0" w:color="auto"/>
        <w:bottom w:val="none" w:sz="0" w:space="0" w:color="auto"/>
        <w:right w:val="none" w:sz="0" w:space="0" w:color="auto"/>
      </w:divBdr>
    </w:div>
    <w:div w:id="1164667222">
      <w:bodyDiv w:val="1"/>
      <w:marLeft w:val="0"/>
      <w:marRight w:val="0"/>
      <w:marTop w:val="0"/>
      <w:marBottom w:val="0"/>
      <w:divBdr>
        <w:top w:val="none" w:sz="0" w:space="0" w:color="auto"/>
        <w:left w:val="none" w:sz="0" w:space="0" w:color="auto"/>
        <w:bottom w:val="none" w:sz="0" w:space="0" w:color="auto"/>
        <w:right w:val="none" w:sz="0" w:space="0" w:color="auto"/>
      </w:divBdr>
    </w:div>
    <w:div w:id="1251892863">
      <w:bodyDiv w:val="1"/>
      <w:marLeft w:val="0"/>
      <w:marRight w:val="0"/>
      <w:marTop w:val="0"/>
      <w:marBottom w:val="0"/>
      <w:divBdr>
        <w:top w:val="none" w:sz="0" w:space="0" w:color="auto"/>
        <w:left w:val="none" w:sz="0" w:space="0" w:color="auto"/>
        <w:bottom w:val="none" w:sz="0" w:space="0" w:color="auto"/>
        <w:right w:val="none" w:sz="0" w:space="0" w:color="auto"/>
      </w:divBdr>
    </w:div>
    <w:div w:id="1286540880">
      <w:bodyDiv w:val="1"/>
      <w:marLeft w:val="0"/>
      <w:marRight w:val="0"/>
      <w:marTop w:val="0"/>
      <w:marBottom w:val="0"/>
      <w:divBdr>
        <w:top w:val="none" w:sz="0" w:space="0" w:color="auto"/>
        <w:left w:val="none" w:sz="0" w:space="0" w:color="auto"/>
        <w:bottom w:val="none" w:sz="0" w:space="0" w:color="auto"/>
        <w:right w:val="none" w:sz="0" w:space="0" w:color="auto"/>
      </w:divBdr>
    </w:div>
    <w:div w:id="1294217590">
      <w:bodyDiv w:val="1"/>
      <w:marLeft w:val="0"/>
      <w:marRight w:val="0"/>
      <w:marTop w:val="0"/>
      <w:marBottom w:val="0"/>
      <w:divBdr>
        <w:top w:val="none" w:sz="0" w:space="0" w:color="auto"/>
        <w:left w:val="none" w:sz="0" w:space="0" w:color="auto"/>
        <w:bottom w:val="none" w:sz="0" w:space="0" w:color="auto"/>
        <w:right w:val="none" w:sz="0" w:space="0" w:color="auto"/>
      </w:divBdr>
    </w:div>
    <w:div w:id="1342464342">
      <w:bodyDiv w:val="1"/>
      <w:marLeft w:val="0"/>
      <w:marRight w:val="0"/>
      <w:marTop w:val="0"/>
      <w:marBottom w:val="0"/>
      <w:divBdr>
        <w:top w:val="none" w:sz="0" w:space="0" w:color="auto"/>
        <w:left w:val="none" w:sz="0" w:space="0" w:color="auto"/>
        <w:bottom w:val="none" w:sz="0" w:space="0" w:color="auto"/>
        <w:right w:val="none" w:sz="0" w:space="0" w:color="auto"/>
      </w:divBdr>
    </w:div>
    <w:div w:id="1380671082">
      <w:bodyDiv w:val="1"/>
      <w:marLeft w:val="0"/>
      <w:marRight w:val="0"/>
      <w:marTop w:val="0"/>
      <w:marBottom w:val="0"/>
      <w:divBdr>
        <w:top w:val="none" w:sz="0" w:space="0" w:color="auto"/>
        <w:left w:val="none" w:sz="0" w:space="0" w:color="auto"/>
        <w:bottom w:val="none" w:sz="0" w:space="0" w:color="auto"/>
        <w:right w:val="none" w:sz="0" w:space="0" w:color="auto"/>
      </w:divBdr>
    </w:div>
    <w:div w:id="1416825285">
      <w:bodyDiv w:val="1"/>
      <w:marLeft w:val="0"/>
      <w:marRight w:val="0"/>
      <w:marTop w:val="0"/>
      <w:marBottom w:val="0"/>
      <w:divBdr>
        <w:top w:val="none" w:sz="0" w:space="0" w:color="auto"/>
        <w:left w:val="none" w:sz="0" w:space="0" w:color="auto"/>
        <w:bottom w:val="none" w:sz="0" w:space="0" w:color="auto"/>
        <w:right w:val="none" w:sz="0" w:space="0" w:color="auto"/>
      </w:divBdr>
    </w:div>
    <w:div w:id="1431438566">
      <w:bodyDiv w:val="1"/>
      <w:marLeft w:val="0"/>
      <w:marRight w:val="0"/>
      <w:marTop w:val="0"/>
      <w:marBottom w:val="0"/>
      <w:divBdr>
        <w:top w:val="none" w:sz="0" w:space="0" w:color="auto"/>
        <w:left w:val="none" w:sz="0" w:space="0" w:color="auto"/>
        <w:bottom w:val="none" w:sz="0" w:space="0" w:color="auto"/>
        <w:right w:val="none" w:sz="0" w:space="0" w:color="auto"/>
      </w:divBdr>
    </w:div>
    <w:div w:id="1439058555">
      <w:bodyDiv w:val="1"/>
      <w:marLeft w:val="0"/>
      <w:marRight w:val="0"/>
      <w:marTop w:val="0"/>
      <w:marBottom w:val="0"/>
      <w:divBdr>
        <w:top w:val="none" w:sz="0" w:space="0" w:color="auto"/>
        <w:left w:val="none" w:sz="0" w:space="0" w:color="auto"/>
        <w:bottom w:val="none" w:sz="0" w:space="0" w:color="auto"/>
        <w:right w:val="none" w:sz="0" w:space="0" w:color="auto"/>
      </w:divBdr>
    </w:div>
    <w:div w:id="1441874646">
      <w:bodyDiv w:val="1"/>
      <w:marLeft w:val="0"/>
      <w:marRight w:val="0"/>
      <w:marTop w:val="0"/>
      <w:marBottom w:val="0"/>
      <w:divBdr>
        <w:top w:val="none" w:sz="0" w:space="0" w:color="auto"/>
        <w:left w:val="none" w:sz="0" w:space="0" w:color="auto"/>
        <w:bottom w:val="none" w:sz="0" w:space="0" w:color="auto"/>
        <w:right w:val="none" w:sz="0" w:space="0" w:color="auto"/>
      </w:divBdr>
    </w:div>
    <w:div w:id="1463308362">
      <w:bodyDiv w:val="1"/>
      <w:marLeft w:val="0"/>
      <w:marRight w:val="0"/>
      <w:marTop w:val="0"/>
      <w:marBottom w:val="0"/>
      <w:divBdr>
        <w:top w:val="none" w:sz="0" w:space="0" w:color="auto"/>
        <w:left w:val="none" w:sz="0" w:space="0" w:color="auto"/>
        <w:bottom w:val="none" w:sz="0" w:space="0" w:color="auto"/>
        <w:right w:val="none" w:sz="0" w:space="0" w:color="auto"/>
      </w:divBdr>
    </w:div>
    <w:div w:id="1479806896">
      <w:bodyDiv w:val="1"/>
      <w:marLeft w:val="0"/>
      <w:marRight w:val="0"/>
      <w:marTop w:val="0"/>
      <w:marBottom w:val="0"/>
      <w:divBdr>
        <w:top w:val="none" w:sz="0" w:space="0" w:color="auto"/>
        <w:left w:val="none" w:sz="0" w:space="0" w:color="auto"/>
        <w:bottom w:val="none" w:sz="0" w:space="0" w:color="auto"/>
        <w:right w:val="none" w:sz="0" w:space="0" w:color="auto"/>
      </w:divBdr>
      <w:divsChild>
        <w:div w:id="48768158">
          <w:marLeft w:val="1080"/>
          <w:marRight w:val="0"/>
          <w:marTop w:val="100"/>
          <w:marBottom w:val="0"/>
          <w:divBdr>
            <w:top w:val="none" w:sz="0" w:space="0" w:color="auto"/>
            <w:left w:val="none" w:sz="0" w:space="0" w:color="auto"/>
            <w:bottom w:val="none" w:sz="0" w:space="0" w:color="auto"/>
            <w:right w:val="none" w:sz="0" w:space="0" w:color="auto"/>
          </w:divBdr>
        </w:div>
        <w:div w:id="303200446">
          <w:marLeft w:val="1080"/>
          <w:marRight w:val="0"/>
          <w:marTop w:val="100"/>
          <w:marBottom w:val="0"/>
          <w:divBdr>
            <w:top w:val="none" w:sz="0" w:space="0" w:color="auto"/>
            <w:left w:val="none" w:sz="0" w:space="0" w:color="auto"/>
            <w:bottom w:val="none" w:sz="0" w:space="0" w:color="auto"/>
            <w:right w:val="none" w:sz="0" w:space="0" w:color="auto"/>
          </w:divBdr>
        </w:div>
        <w:div w:id="1222711480">
          <w:marLeft w:val="1080"/>
          <w:marRight w:val="0"/>
          <w:marTop w:val="100"/>
          <w:marBottom w:val="0"/>
          <w:divBdr>
            <w:top w:val="none" w:sz="0" w:space="0" w:color="auto"/>
            <w:left w:val="none" w:sz="0" w:space="0" w:color="auto"/>
            <w:bottom w:val="none" w:sz="0" w:space="0" w:color="auto"/>
            <w:right w:val="none" w:sz="0" w:space="0" w:color="auto"/>
          </w:divBdr>
        </w:div>
        <w:div w:id="567761902">
          <w:marLeft w:val="1080"/>
          <w:marRight w:val="0"/>
          <w:marTop w:val="100"/>
          <w:marBottom w:val="0"/>
          <w:divBdr>
            <w:top w:val="none" w:sz="0" w:space="0" w:color="auto"/>
            <w:left w:val="none" w:sz="0" w:space="0" w:color="auto"/>
            <w:bottom w:val="none" w:sz="0" w:space="0" w:color="auto"/>
            <w:right w:val="none" w:sz="0" w:space="0" w:color="auto"/>
          </w:divBdr>
        </w:div>
      </w:divsChild>
    </w:div>
    <w:div w:id="1486556008">
      <w:bodyDiv w:val="1"/>
      <w:marLeft w:val="0"/>
      <w:marRight w:val="0"/>
      <w:marTop w:val="0"/>
      <w:marBottom w:val="0"/>
      <w:divBdr>
        <w:top w:val="none" w:sz="0" w:space="0" w:color="auto"/>
        <w:left w:val="none" w:sz="0" w:space="0" w:color="auto"/>
        <w:bottom w:val="none" w:sz="0" w:space="0" w:color="auto"/>
        <w:right w:val="none" w:sz="0" w:space="0" w:color="auto"/>
      </w:divBdr>
    </w:div>
    <w:div w:id="1487820677">
      <w:bodyDiv w:val="1"/>
      <w:marLeft w:val="0"/>
      <w:marRight w:val="0"/>
      <w:marTop w:val="0"/>
      <w:marBottom w:val="0"/>
      <w:divBdr>
        <w:top w:val="none" w:sz="0" w:space="0" w:color="auto"/>
        <w:left w:val="none" w:sz="0" w:space="0" w:color="auto"/>
        <w:bottom w:val="none" w:sz="0" w:space="0" w:color="auto"/>
        <w:right w:val="none" w:sz="0" w:space="0" w:color="auto"/>
      </w:divBdr>
    </w:div>
    <w:div w:id="1488594948">
      <w:bodyDiv w:val="1"/>
      <w:marLeft w:val="0"/>
      <w:marRight w:val="0"/>
      <w:marTop w:val="0"/>
      <w:marBottom w:val="0"/>
      <w:divBdr>
        <w:top w:val="none" w:sz="0" w:space="0" w:color="auto"/>
        <w:left w:val="none" w:sz="0" w:space="0" w:color="auto"/>
        <w:bottom w:val="none" w:sz="0" w:space="0" w:color="auto"/>
        <w:right w:val="none" w:sz="0" w:space="0" w:color="auto"/>
      </w:divBdr>
    </w:div>
    <w:div w:id="1495756541">
      <w:bodyDiv w:val="1"/>
      <w:marLeft w:val="0"/>
      <w:marRight w:val="0"/>
      <w:marTop w:val="0"/>
      <w:marBottom w:val="0"/>
      <w:divBdr>
        <w:top w:val="none" w:sz="0" w:space="0" w:color="auto"/>
        <w:left w:val="none" w:sz="0" w:space="0" w:color="auto"/>
        <w:bottom w:val="none" w:sz="0" w:space="0" w:color="auto"/>
        <w:right w:val="none" w:sz="0" w:space="0" w:color="auto"/>
      </w:divBdr>
      <w:divsChild>
        <w:div w:id="948393502">
          <w:marLeft w:val="240"/>
          <w:marRight w:val="0"/>
          <w:marTop w:val="240"/>
          <w:marBottom w:val="240"/>
          <w:divBdr>
            <w:top w:val="none" w:sz="0" w:space="0" w:color="auto"/>
            <w:left w:val="none" w:sz="0" w:space="0" w:color="auto"/>
            <w:bottom w:val="none" w:sz="0" w:space="0" w:color="auto"/>
            <w:right w:val="none" w:sz="0" w:space="0" w:color="auto"/>
          </w:divBdr>
        </w:div>
      </w:divsChild>
    </w:div>
    <w:div w:id="1500458381">
      <w:bodyDiv w:val="1"/>
      <w:marLeft w:val="0"/>
      <w:marRight w:val="0"/>
      <w:marTop w:val="0"/>
      <w:marBottom w:val="0"/>
      <w:divBdr>
        <w:top w:val="none" w:sz="0" w:space="0" w:color="auto"/>
        <w:left w:val="none" w:sz="0" w:space="0" w:color="auto"/>
        <w:bottom w:val="none" w:sz="0" w:space="0" w:color="auto"/>
        <w:right w:val="none" w:sz="0" w:space="0" w:color="auto"/>
      </w:divBdr>
    </w:div>
    <w:div w:id="1515073874">
      <w:bodyDiv w:val="1"/>
      <w:marLeft w:val="0"/>
      <w:marRight w:val="0"/>
      <w:marTop w:val="0"/>
      <w:marBottom w:val="0"/>
      <w:divBdr>
        <w:top w:val="none" w:sz="0" w:space="0" w:color="auto"/>
        <w:left w:val="none" w:sz="0" w:space="0" w:color="auto"/>
        <w:bottom w:val="none" w:sz="0" w:space="0" w:color="auto"/>
        <w:right w:val="none" w:sz="0" w:space="0" w:color="auto"/>
      </w:divBdr>
    </w:div>
    <w:div w:id="1538008089">
      <w:bodyDiv w:val="1"/>
      <w:marLeft w:val="0"/>
      <w:marRight w:val="0"/>
      <w:marTop w:val="0"/>
      <w:marBottom w:val="0"/>
      <w:divBdr>
        <w:top w:val="none" w:sz="0" w:space="0" w:color="auto"/>
        <w:left w:val="none" w:sz="0" w:space="0" w:color="auto"/>
        <w:bottom w:val="none" w:sz="0" w:space="0" w:color="auto"/>
        <w:right w:val="none" w:sz="0" w:space="0" w:color="auto"/>
      </w:divBdr>
    </w:div>
    <w:div w:id="1542283387">
      <w:bodyDiv w:val="1"/>
      <w:marLeft w:val="0"/>
      <w:marRight w:val="0"/>
      <w:marTop w:val="0"/>
      <w:marBottom w:val="0"/>
      <w:divBdr>
        <w:top w:val="none" w:sz="0" w:space="0" w:color="auto"/>
        <w:left w:val="none" w:sz="0" w:space="0" w:color="auto"/>
        <w:bottom w:val="none" w:sz="0" w:space="0" w:color="auto"/>
        <w:right w:val="none" w:sz="0" w:space="0" w:color="auto"/>
      </w:divBdr>
    </w:div>
    <w:div w:id="1580748098">
      <w:bodyDiv w:val="1"/>
      <w:marLeft w:val="0"/>
      <w:marRight w:val="0"/>
      <w:marTop w:val="0"/>
      <w:marBottom w:val="0"/>
      <w:divBdr>
        <w:top w:val="none" w:sz="0" w:space="0" w:color="auto"/>
        <w:left w:val="none" w:sz="0" w:space="0" w:color="auto"/>
        <w:bottom w:val="none" w:sz="0" w:space="0" w:color="auto"/>
        <w:right w:val="none" w:sz="0" w:space="0" w:color="auto"/>
      </w:divBdr>
    </w:div>
    <w:div w:id="1584994265">
      <w:bodyDiv w:val="1"/>
      <w:marLeft w:val="0"/>
      <w:marRight w:val="0"/>
      <w:marTop w:val="0"/>
      <w:marBottom w:val="0"/>
      <w:divBdr>
        <w:top w:val="none" w:sz="0" w:space="0" w:color="auto"/>
        <w:left w:val="none" w:sz="0" w:space="0" w:color="auto"/>
        <w:bottom w:val="none" w:sz="0" w:space="0" w:color="auto"/>
        <w:right w:val="none" w:sz="0" w:space="0" w:color="auto"/>
      </w:divBdr>
    </w:div>
    <w:div w:id="1599096644">
      <w:bodyDiv w:val="1"/>
      <w:marLeft w:val="0"/>
      <w:marRight w:val="0"/>
      <w:marTop w:val="0"/>
      <w:marBottom w:val="0"/>
      <w:divBdr>
        <w:top w:val="none" w:sz="0" w:space="0" w:color="auto"/>
        <w:left w:val="none" w:sz="0" w:space="0" w:color="auto"/>
        <w:bottom w:val="none" w:sz="0" w:space="0" w:color="auto"/>
        <w:right w:val="none" w:sz="0" w:space="0" w:color="auto"/>
      </w:divBdr>
    </w:div>
    <w:div w:id="1611668231">
      <w:bodyDiv w:val="1"/>
      <w:marLeft w:val="0"/>
      <w:marRight w:val="0"/>
      <w:marTop w:val="0"/>
      <w:marBottom w:val="0"/>
      <w:divBdr>
        <w:top w:val="none" w:sz="0" w:space="0" w:color="auto"/>
        <w:left w:val="none" w:sz="0" w:space="0" w:color="auto"/>
        <w:bottom w:val="none" w:sz="0" w:space="0" w:color="auto"/>
        <w:right w:val="none" w:sz="0" w:space="0" w:color="auto"/>
      </w:divBdr>
    </w:div>
    <w:div w:id="1613515865">
      <w:bodyDiv w:val="1"/>
      <w:marLeft w:val="0"/>
      <w:marRight w:val="0"/>
      <w:marTop w:val="0"/>
      <w:marBottom w:val="0"/>
      <w:divBdr>
        <w:top w:val="none" w:sz="0" w:space="0" w:color="auto"/>
        <w:left w:val="none" w:sz="0" w:space="0" w:color="auto"/>
        <w:bottom w:val="none" w:sz="0" w:space="0" w:color="auto"/>
        <w:right w:val="none" w:sz="0" w:space="0" w:color="auto"/>
      </w:divBdr>
    </w:div>
    <w:div w:id="1618874499">
      <w:bodyDiv w:val="1"/>
      <w:marLeft w:val="0"/>
      <w:marRight w:val="0"/>
      <w:marTop w:val="0"/>
      <w:marBottom w:val="0"/>
      <w:divBdr>
        <w:top w:val="none" w:sz="0" w:space="0" w:color="auto"/>
        <w:left w:val="none" w:sz="0" w:space="0" w:color="auto"/>
        <w:bottom w:val="none" w:sz="0" w:space="0" w:color="auto"/>
        <w:right w:val="none" w:sz="0" w:space="0" w:color="auto"/>
      </w:divBdr>
    </w:div>
    <w:div w:id="1679887071">
      <w:bodyDiv w:val="1"/>
      <w:marLeft w:val="0"/>
      <w:marRight w:val="0"/>
      <w:marTop w:val="0"/>
      <w:marBottom w:val="0"/>
      <w:divBdr>
        <w:top w:val="none" w:sz="0" w:space="0" w:color="auto"/>
        <w:left w:val="none" w:sz="0" w:space="0" w:color="auto"/>
        <w:bottom w:val="none" w:sz="0" w:space="0" w:color="auto"/>
        <w:right w:val="none" w:sz="0" w:space="0" w:color="auto"/>
      </w:divBdr>
    </w:div>
    <w:div w:id="1832670385">
      <w:bodyDiv w:val="1"/>
      <w:marLeft w:val="0"/>
      <w:marRight w:val="0"/>
      <w:marTop w:val="0"/>
      <w:marBottom w:val="0"/>
      <w:divBdr>
        <w:top w:val="none" w:sz="0" w:space="0" w:color="auto"/>
        <w:left w:val="none" w:sz="0" w:space="0" w:color="auto"/>
        <w:bottom w:val="none" w:sz="0" w:space="0" w:color="auto"/>
        <w:right w:val="none" w:sz="0" w:space="0" w:color="auto"/>
      </w:divBdr>
    </w:div>
    <w:div w:id="1834253045">
      <w:bodyDiv w:val="1"/>
      <w:marLeft w:val="0"/>
      <w:marRight w:val="0"/>
      <w:marTop w:val="0"/>
      <w:marBottom w:val="0"/>
      <w:divBdr>
        <w:top w:val="none" w:sz="0" w:space="0" w:color="auto"/>
        <w:left w:val="none" w:sz="0" w:space="0" w:color="auto"/>
        <w:bottom w:val="none" w:sz="0" w:space="0" w:color="auto"/>
        <w:right w:val="none" w:sz="0" w:space="0" w:color="auto"/>
      </w:divBdr>
    </w:div>
    <w:div w:id="1856384774">
      <w:bodyDiv w:val="1"/>
      <w:marLeft w:val="0"/>
      <w:marRight w:val="0"/>
      <w:marTop w:val="0"/>
      <w:marBottom w:val="0"/>
      <w:divBdr>
        <w:top w:val="none" w:sz="0" w:space="0" w:color="auto"/>
        <w:left w:val="none" w:sz="0" w:space="0" w:color="auto"/>
        <w:bottom w:val="none" w:sz="0" w:space="0" w:color="auto"/>
        <w:right w:val="none" w:sz="0" w:space="0" w:color="auto"/>
      </w:divBdr>
    </w:div>
    <w:div w:id="1857620197">
      <w:bodyDiv w:val="1"/>
      <w:marLeft w:val="0"/>
      <w:marRight w:val="0"/>
      <w:marTop w:val="0"/>
      <w:marBottom w:val="0"/>
      <w:divBdr>
        <w:top w:val="none" w:sz="0" w:space="0" w:color="auto"/>
        <w:left w:val="none" w:sz="0" w:space="0" w:color="auto"/>
        <w:bottom w:val="none" w:sz="0" w:space="0" w:color="auto"/>
        <w:right w:val="none" w:sz="0" w:space="0" w:color="auto"/>
      </w:divBdr>
    </w:div>
    <w:div w:id="1879469503">
      <w:bodyDiv w:val="1"/>
      <w:marLeft w:val="0"/>
      <w:marRight w:val="0"/>
      <w:marTop w:val="0"/>
      <w:marBottom w:val="0"/>
      <w:divBdr>
        <w:top w:val="none" w:sz="0" w:space="0" w:color="auto"/>
        <w:left w:val="none" w:sz="0" w:space="0" w:color="auto"/>
        <w:bottom w:val="none" w:sz="0" w:space="0" w:color="auto"/>
        <w:right w:val="none" w:sz="0" w:space="0" w:color="auto"/>
      </w:divBdr>
    </w:div>
    <w:div w:id="1891571299">
      <w:bodyDiv w:val="1"/>
      <w:marLeft w:val="0"/>
      <w:marRight w:val="0"/>
      <w:marTop w:val="0"/>
      <w:marBottom w:val="0"/>
      <w:divBdr>
        <w:top w:val="none" w:sz="0" w:space="0" w:color="auto"/>
        <w:left w:val="none" w:sz="0" w:space="0" w:color="auto"/>
        <w:bottom w:val="none" w:sz="0" w:space="0" w:color="auto"/>
        <w:right w:val="none" w:sz="0" w:space="0" w:color="auto"/>
      </w:divBdr>
    </w:div>
    <w:div w:id="1910724564">
      <w:bodyDiv w:val="1"/>
      <w:marLeft w:val="0"/>
      <w:marRight w:val="0"/>
      <w:marTop w:val="0"/>
      <w:marBottom w:val="0"/>
      <w:divBdr>
        <w:top w:val="none" w:sz="0" w:space="0" w:color="auto"/>
        <w:left w:val="none" w:sz="0" w:space="0" w:color="auto"/>
        <w:bottom w:val="none" w:sz="0" w:space="0" w:color="auto"/>
        <w:right w:val="none" w:sz="0" w:space="0" w:color="auto"/>
      </w:divBdr>
    </w:div>
    <w:div w:id="1918316933">
      <w:bodyDiv w:val="1"/>
      <w:marLeft w:val="0"/>
      <w:marRight w:val="0"/>
      <w:marTop w:val="0"/>
      <w:marBottom w:val="0"/>
      <w:divBdr>
        <w:top w:val="none" w:sz="0" w:space="0" w:color="auto"/>
        <w:left w:val="none" w:sz="0" w:space="0" w:color="auto"/>
        <w:bottom w:val="none" w:sz="0" w:space="0" w:color="auto"/>
        <w:right w:val="none" w:sz="0" w:space="0" w:color="auto"/>
      </w:divBdr>
    </w:div>
    <w:div w:id="1942301684">
      <w:bodyDiv w:val="1"/>
      <w:marLeft w:val="0"/>
      <w:marRight w:val="0"/>
      <w:marTop w:val="0"/>
      <w:marBottom w:val="0"/>
      <w:divBdr>
        <w:top w:val="none" w:sz="0" w:space="0" w:color="auto"/>
        <w:left w:val="none" w:sz="0" w:space="0" w:color="auto"/>
        <w:bottom w:val="none" w:sz="0" w:space="0" w:color="auto"/>
        <w:right w:val="none" w:sz="0" w:space="0" w:color="auto"/>
      </w:divBdr>
    </w:div>
    <w:div w:id="1946498168">
      <w:bodyDiv w:val="1"/>
      <w:marLeft w:val="0"/>
      <w:marRight w:val="0"/>
      <w:marTop w:val="0"/>
      <w:marBottom w:val="0"/>
      <w:divBdr>
        <w:top w:val="none" w:sz="0" w:space="0" w:color="auto"/>
        <w:left w:val="none" w:sz="0" w:space="0" w:color="auto"/>
        <w:bottom w:val="none" w:sz="0" w:space="0" w:color="auto"/>
        <w:right w:val="none" w:sz="0" w:space="0" w:color="auto"/>
      </w:divBdr>
    </w:div>
    <w:div w:id="1963001966">
      <w:bodyDiv w:val="1"/>
      <w:marLeft w:val="0"/>
      <w:marRight w:val="0"/>
      <w:marTop w:val="0"/>
      <w:marBottom w:val="0"/>
      <w:divBdr>
        <w:top w:val="none" w:sz="0" w:space="0" w:color="auto"/>
        <w:left w:val="none" w:sz="0" w:space="0" w:color="auto"/>
        <w:bottom w:val="none" w:sz="0" w:space="0" w:color="auto"/>
        <w:right w:val="none" w:sz="0" w:space="0" w:color="auto"/>
      </w:divBdr>
    </w:div>
    <w:div w:id="1963028628">
      <w:bodyDiv w:val="1"/>
      <w:marLeft w:val="0"/>
      <w:marRight w:val="0"/>
      <w:marTop w:val="0"/>
      <w:marBottom w:val="0"/>
      <w:divBdr>
        <w:top w:val="none" w:sz="0" w:space="0" w:color="auto"/>
        <w:left w:val="none" w:sz="0" w:space="0" w:color="auto"/>
        <w:bottom w:val="none" w:sz="0" w:space="0" w:color="auto"/>
        <w:right w:val="none" w:sz="0" w:space="0" w:color="auto"/>
      </w:divBdr>
    </w:div>
    <w:div w:id="2038505885">
      <w:bodyDiv w:val="1"/>
      <w:marLeft w:val="0"/>
      <w:marRight w:val="0"/>
      <w:marTop w:val="0"/>
      <w:marBottom w:val="0"/>
      <w:divBdr>
        <w:top w:val="none" w:sz="0" w:space="0" w:color="auto"/>
        <w:left w:val="none" w:sz="0" w:space="0" w:color="auto"/>
        <w:bottom w:val="none" w:sz="0" w:space="0" w:color="auto"/>
        <w:right w:val="none" w:sz="0" w:space="0" w:color="auto"/>
      </w:divBdr>
    </w:div>
    <w:div w:id="2058047594">
      <w:bodyDiv w:val="1"/>
      <w:marLeft w:val="0"/>
      <w:marRight w:val="0"/>
      <w:marTop w:val="0"/>
      <w:marBottom w:val="0"/>
      <w:divBdr>
        <w:top w:val="none" w:sz="0" w:space="0" w:color="auto"/>
        <w:left w:val="none" w:sz="0" w:space="0" w:color="auto"/>
        <w:bottom w:val="none" w:sz="0" w:space="0" w:color="auto"/>
        <w:right w:val="none" w:sz="0" w:space="0" w:color="auto"/>
      </w:divBdr>
      <w:divsChild>
        <w:div w:id="22286736">
          <w:marLeft w:val="240"/>
          <w:marRight w:val="0"/>
          <w:marTop w:val="240"/>
          <w:marBottom w:val="240"/>
          <w:divBdr>
            <w:top w:val="none" w:sz="0" w:space="0" w:color="auto"/>
            <w:left w:val="none" w:sz="0" w:space="0" w:color="auto"/>
            <w:bottom w:val="none" w:sz="0" w:space="0" w:color="auto"/>
            <w:right w:val="none" w:sz="0" w:space="0" w:color="auto"/>
          </w:divBdr>
        </w:div>
        <w:div w:id="1442185773">
          <w:marLeft w:val="0"/>
          <w:marRight w:val="0"/>
          <w:marTop w:val="0"/>
          <w:marBottom w:val="0"/>
          <w:divBdr>
            <w:top w:val="none" w:sz="0" w:space="0" w:color="auto"/>
            <w:left w:val="none" w:sz="0" w:space="0" w:color="auto"/>
            <w:bottom w:val="none" w:sz="0" w:space="0" w:color="auto"/>
            <w:right w:val="none" w:sz="0" w:space="0" w:color="auto"/>
          </w:divBdr>
        </w:div>
      </w:divsChild>
    </w:div>
    <w:div w:id="2074040277">
      <w:bodyDiv w:val="1"/>
      <w:marLeft w:val="0"/>
      <w:marRight w:val="0"/>
      <w:marTop w:val="0"/>
      <w:marBottom w:val="0"/>
      <w:divBdr>
        <w:top w:val="none" w:sz="0" w:space="0" w:color="auto"/>
        <w:left w:val="none" w:sz="0" w:space="0" w:color="auto"/>
        <w:bottom w:val="none" w:sz="0" w:space="0" w:color="auto"/>
        <w:right w:val="none" w:sz="0" w:space="0" w:color="auto"/>
      </w:divBdr>
    </w:div>
    <w:div w:id="2088533092">
      <w:bodyDiv w:val="1"/>
      <w:marLeft w:val="0"/>
      <w:marRight w:val="0"/>
      <w:marTop w:val="0"/>
      <w:marBottom w:val="0"/>
      <w:divBdr>
        <w:top w:val="none" w:sz="0" w:space="0" w:color="auto"/>
        <w:left w:val="none" w:sz="0" w:space="0" w:color="auto"/>
        <w:bottom w:val="none" w:sz="0" w:space="0" w:color="auto"/>
        <w:right w:val="none" w:sz="0" w:space="0" w:color="auto"/>
      </w:divBdr>
    </w:div>
    <w:div w:id="2098206407">
      <w:bodyDiv w:val="1"/>
      <w:marLeft w:val="0"/>
      <w:marRight w:val="0"/>
      <w:marTop w:val="0"/>
      <w:marBottom w:val="0"/>
      <w:divBdr>
        <w:top w:val="none" w:sz="0" w:space="0" w:color="auto"/>
        <w:left w:val="none" w:sz="0" w:space="0" w:color="auto"/>
        <w:bottom w:val="none" w:sz="0" w:space="0" w:color="auto"/>
        <w:right w:val="none" w:sz="0" w:space="0" w:color="auto"/>
      </w:divBdr>
    </w:div>
    <w:div w:id="2119060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opendns.com/setupguid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3.xml"/></Relationships>
</file>

<file path=word/_rels/footnotes.xml.rels><?xml version="1.0" encoding="UTF-8" standalone="yes"?>
<Relationships xmlns="http://schemas.openxmlformats.org/package/2006/relationships"><Relationship Id="rId3" Type="http://schemas.openxmlformats.org/officeDocument/2006/relationships/hyperlink" Target="https://jonathanhaidt.substack.com/p/why-some-researchers-think-im-wrong" TargetMode="External"/><Relationship Id="rId2" Type="http://schemas.openxmlformats.org/officeDocument/2006/relationships/hyperlink" Target="https://childandfamilyblog.com/play-deprivation-early-child-development/" TargetMode="External"/><Relationship Id="rId1" Type="http://schemas.openxmlformats.org/officeDocument/2006/relationships/hyperlink" Target="https://www.csun.edu/science/health/docs/tv&amp;health.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2A96DBC-073F-F741-A8B1-EEAC14E75A3F}">
  <we:reference id="wa200001011" version="1.2.0.0" store="en-US"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FEA6E6-0D6A-5D4A-9379-52812A47E0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TotalTime>
  <Pages>10</Pages>
  <Words>1617</Words>
  <Characters>9220</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Lopes</dc:creator>
  <cp:keywords/>
  <dc:description/>
  <cp:lastModifiedBy>Michael Lopes</cp:lastModifiedBy>
  <cp:revision>14</cp:revision>
  <dcterms:created xsi:type="dcterms:W3CDTF">2023-09-12T19:16:00Z</dcterms:created>
  <dcterms:modified xsi:type="dcterms:W3CDTF">2023-09-26T13:00:00Z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Id">
    <vt:lpwstr>documentId_8985</vt:lpwstr>
  </property>
  <property fmtid="{D5CDD505-2E9C-101B-9397-08002B2CF9AE}" pid="3" name="grammarly_documentContext">
    <vt:lpwstr>{"goals":[],"domain":"general","emotions":[],"dialect":"american"}</vt:lpwstr>
  </property>
</Properties>
</file>