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D00B1" w14:textId="59DCC953" w:rsidR="00AF217F" w:rsidRPr="00BF1190" w:rsidRDefault="000257E2">
      <w:pPr>
        <w:rPr>
          <w:b/>
          <w:bCs/>
          <w:sz w:val="48"/>
          <w:szCs w:val="48"/>
          <w:u w:val="single"/>
        </w:rPr>
      </w:pPr>
      <w:r w:rsidRPr="00BF1190">
        <w:rPr>
          <w:b/>
          <w:bCs/>
          <w:sz w:val="48"/>
          <w:szCs w:val="48"/>
          <w:u w:val="single"/>
        </w:rPr>
        <w:t>Balancing Work, Family, and Church</w:t>
      </w:r>
    </w:p>
    <w:p w14:paraId="3A4D7411" w14:textId="238EFDA9" w:rsidR="000257E2" w:rsidRDefault="009724B7">
      <w:pPr>
        <w:rPr>
          <w:sz w:val="32"/>
          <w:szCs w:val="32"/>
        </w:rPr>
      </w:pPr>
      <w:r>
        <w:rPr>
          <w:noProof/>
        </w:rPr>
        <w:pict w14:anchorId="298B5065">
          <v:shapetype id="_x0000_t202" coordsize="21600,21600" o:spt="202" path="m,l,21600r21600,l21600,xe">
            <v:stroke joinstyle="miter"/>
            <v:path gradientshapeok="t" o:connecttype="rect"/>
          </v:shapetype>
          <v:shape id="Text Box 2" o:spid="_x0000_s1026" type="#_x0000_t202" style="position:absolute;margin-left:-.25pt;margin-top:13.25pt;width:185.6pt;height:88.4pt;z-index:251659264;visibility:visible;mso-wrap-style:square;mso-width-percent:400;mso-height-percent:200;mso-wrap-distance-left:9pt;mso-wrap-distance-top:3.6pt;mso-wrap-distance-right:9pt;mso-wrap-distance-bottom:3.6pt;mso-position-horizontal-relative:text;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">
            <v:textbox style="mso-next-textbox:#Text Box 2;mso-fit-shape-to-text:t">
              <w:txbxContent>
                <w:p w14:paraId="49FE4A22" w14:textId="7DA30283" w:rsidR="009724B7" w:rsidRDefault="009724B7">
                  <w:r>
                    <w:t>Color Key:</w:t>
                  </w:r>
                </w:p>
                <w:p w14:paraId="4A006574" w14:textId="79024B66" w:rsidR="009724B7" w:rsidRPr="009724B7" w:rsidRDefault="009724B7" w:rsidP="009724B7">
                  <w:pPr>
                    <w:pStyle w:val="ListParagraph"/>
                    <w:numPr>
                      <w:ilvl w:val="0"/>
                      <w:numId w:val="8"/>
                    </w:numPr>
                    <w:rPr>
                      <w:highlight w:val="magenta"/>
                    </w:rPr>
                  </w:pPr>
                  <w:r w:rsidRPr="009724B7">
                    <w:rPr>
                      <w:highlight w:val="magenta"/>
                    </w:rPr>
                    <w:t>What to ask class</w:t>
                  </w:r>
                </w:p>
                <w:p w14:paraId="4E98F228" w14:textId="5007C5FB" w:rsidR="009724B7" w:rsidRPr="009724B7" w:rsidRDefault="009724B7" w:rsidP="009724B7">
                  <w:pPr>
                    <w:pStyle w:val="ListParagraph"/>
                    <w:numPr>
                      <w:ilvl w:val="0"/>
                      <w:numId w:val="8"/>
                    </w:numPr>
                    <w:rPr>
                      <w:highlight w:val="yellow"/>
                    </w:rPr>
                  </w:pPr>
                  <w:r w:rsidRPr="009724B7">
                    <w:rPr>
                      <w:highlight w:val="yellow"/>
                    </w:rPr>
                    <w:t>Important Point</w:t>
                  </w:r>
                </w:p>
                <w:p w14:paraId="0B51F4EB" w14:textId="5E389318" w:rsidR="009724B7" w:rsidRPr="009724B7" w:rsidRDefault="009724B7" w:rsidP="009724B7">
                  <w:pPr>
                    <w:pStyle w:val="ListParagraph"/>
                    <w:numPr>
                      <w:ilvl w:val="0"/>
                      <w:numId w:val="8"/>
                    </w:numPr>
                    <w:rPr>
                      <w:highlight w:val="cyan"/>
                    </w:rPr>
                  </w:pPr>
                  <w:r w:rsidRPr="009724B7">
                    <w:rPr>
                      <w:highlight w:val="cyan"/>
                    </w:rPr>
                    <w:t>Scripture reference</w:t>
                  </w:r>
                </w:p>
                <w:p w14:paraId="7860EA0C" w14:textId="33DC3542" w:rsidR="009724B7" w:rsidRPr="009724B7" w:rsidRDefault="009724B7" w:rsidP="009724B7">
                  <w:pPr>
                    <w:pStyle w:val="ListParagraph"/>
                    <w:numPr>
                      <w:ilvl w:val="0"/>
                      <w:numId w:val="8"/>
                    </w:numPr>
                    <w:rPr>
                      <w:highlight w:val="green"/>
                    </w:rPr>
                  </w:pPr>
                  <w:r w:rsidRPr="009724B7">
                    <w:rPr>
                      <w:highlight w:val="green"/>
                    </w:rPr>
                    <w:t>Quoting from a source</w:t>
                  </w:r>
                </w:p>
              </w:txbxContent>
            </v:textbox>
            <w10:wrap type="square"/>
          </v:shape>
        </w:pict>
      </w:r>
    </w:p>
    <w:p w14:paraId="4AA3FF69" w14:textId="0AD2E2AA" w:rsidR="009724B7" w:rsidRDefault="009724B7">
      <w:pPr>
        <w:rPr>
          <w:sz w:val="32"/>
          <w:szCs w:val="32"/>
        </w:rPr>
      </w:pPr>
    </w:p>
    <w:p w14:paraId="74233708" w14:textId="77777777" w:rsidR="009724B7" w:rsidRDefault="009724B7">
      <w:pPr>
        <w:rPr>
          <w:sz w:val="32"/>
          <w:szCs w:val="32"/>
        </w:rPr>
      </w:pPr>
    </w:p>
    <w:p w14:paraId="6087C8DB" w14:textId="407D5768" w:rsidR="009724B7" w:rsidRPr="00BF1190" w:rsidRDefault="009724B7">
      <w:pPr>
        <w:rPr>
          <w:sz w:val="32"/>
          <w:szCs w:val="32"/>
        </w:rPr>
      </w:pPr>
    </w:p>
    <w:p w14:paraId="0B91DC2F" w14:textId="77777777" w:rsidR="009724B7" w:rsidRDefault="009724B7">
      <w:pPr>
        <w:rPr>
          <w:sz w:val="32"/>
          <w:szCs w:val="32"/>
        </w:rPr>
      </w:pPr>
    </w:p>
    <w:p w14:paraId="6F52E048" w14:textId="45DEB350" w:rsidR="00AF5C1B" w:rsidRPr="00BF1190" w:rsidRDefault="00AF5C1B">
      <w:pPr>
        <w:rPr>
          <w:sz w:val="32"/>
          <w:szCs w:val="32"/>
        </w:rPr>
      </w:pPr>
      <w:r w:rsidRPr="00BF1190">
        <w:rPr>
          <w:sz w:val="32"/>
          <w:szCs w:val="32"/>
        </w:rPr>
        <w:t xml:space="preserve">In </w:t>
      </w:r>
      <w:r w:rsidRPr="00BF1190">
        <w:rPr>
          <w:sz w:val="32"/>
          <w:szCs w:val="32"/>
          <w:highlight w:val="yellow"/>
        </w:rPr>
        <w:t>building on Michael’s lesson last week on the Theology of Work</w:t>
      </w:r>
      <w:r w:rsidRPr="00BF1190">
        <w:rPr>
          <w:sz w:val="32"/>
          <w:szCs w:val="32"/>
        </w:rPr>
        <w:t xml:space="preserve">, I would like to spend some time on thoughts and scriptures </w:t>
      </w:r>
      <w:r w:rsidR="001B3DB5" w:rsidRPr="00BF1190">
        <w:rPr>
          <w:sz w:val="32"/>
          <w:szCs w:val="32"/>
        </w:rPr>
        <w:t xml:space="preserve">for </w:t>
      </w:r>
      <w:r w:rsidRPr="00BF1190">
        <w:rPr>
          <w:sz w:val="32"/>
          <w:szCs w:val="32"/>
        </w:rPr>
        <w:t>Balancing Work, Family, and Church.</w:t>
      </w:r>
    </w:p>
    <w:p w14:paraId="221C14FC" w14:textId="652EFFC1" w:rsidR="00650FA6" w:rsidRPr="00BF1190" w:rsidRDefault="000257E2">
      <w:pPr>
        <w:rPr>
          <w:sz w:val="32"/>
          <w:szCs w:val="32"/>
        </w:rPr>
      </w:pPr>
      <w:r w:rsidRPr="00BF1190">
        <w:rPr>
          <w:sz w:val="32"/>
          <w:szCs w:val="32"/>
          <w:highlight w:val="yellow"/>
        </w:rPr>
        <w:t>Which one is more important</w:t>
      </w:r>
      <w:r w:rsidRPr="00BF1190">
        <w:rPr>
          <w:sz w:val="32"/>
          <w:szCs w:val="32"/>
        </w:rPr>
        <w:t xml:space="preserve">?   In the hierarchy of significance, which one takes supremacy?  </w:t>
      </w:r>
      <w:r w:rsidR="00AF5C1B" w:rsidRPr="00BF1190">
        <w:rPr>
          <w:sz w:val="32"/>
          <w:szCs w:val="32"/>
        </w:rPr>
        <w:t>Growing up, I remember trying to determine if the hierarchy was God, then Family, then work, then church, or some other arrangement of the order of priority.  But it ultimately doesn’t work, and there needed to be a better understanding of how God intends us to balance what seem to be competing areas of our life.</w:t>
      </w:r>
    </w:p>
    <w:p w14:paraId="13FE50B5" w14:textId="77777777" w:rsidR="00AF5C1B" w:rsidRPr="00BF1190" w:rsidRDefault="00AF5C1B">
      <w:pPr>
        <w:rPr>
          <w:sz w:val="32"/>
          <w:szCs w:val="32"/>
        </w:rPr>
      </w:pPr>
    </w:p>
    <w:p w14:paraId="3458B87E" w14:textId="77777777" w:rsidR="00AF5C1B" w:rsidRPr="00BF1190" w:rsidRDefault="00AF5C1B">
      <w:pPr>
        <w:rPr>
          <w:b/>
          <w:bCs/>
          <w:sz w:val="32"/>
          <w:szCs w:val="32"/>
          <w:u w:val="single"/>
        </w:rPr>
      </w:pPr>
      <w:r w:rsidRPr="00BF1190">
        <w:rPr>
          <w:b/>
          <w:bCs/>
          <w:sz w:val="32"/>
          <w:szCs w:val="32"/>
          <w:u w:val="single"/>
        </w:rPr>
        <w:t>Importance</w:t>
      </w:r>
    </w:p>
    <w:p w14:paraId="6761552D" w14:textId="77777777" w:rsidR="00AF5C1B" w:rsidRPr="00BF1190" w:rsidRDefault="00AF5C1B">
      <w:pPr>
        <w:rPr>
          <w:sz w:val="32"/>
          <w:szCs w:val="32"/>
        </w:rPr>
      </w:pPr>
      <w:r w:rsidRPr="00BF1190">
        <w:rPr>
          <w:sz w:val="32"/>
          <w:szCs w:val="32"/>
        </w:rPr>
        <w:t>I’d like to have us begin to focus our minds on these areas of our lives, and the importance of them.</w:t>
      </w:r>
    </w:p>
    <w:p w14:paraId="082838BA" w14:textId="1D2A6202" w:rsidR="00650FA6" w:rsidRPr="00BF1190" w:rsidRDefault="000257E2">
      <w:pPr>
        <w:rPr>
          <w:sz w:val="32"/>
          <w:szCs w:val="32"/>
        </w:rPr>
      </w:pPr>
      <w:r w:rsidRPr="00BF1190">
        <w:rPr>
          <w:sz w:val="32"/>
          <w:szCs w:val="32"/>
        </w:rPr>
        <w:t>Can there really be a “balance”?</w:t>
      </w:r>
      <w:r w:rsidR="00002EF2" w:rsidRPr="00BF1190">
        <w:rPr>
          <w:sz w:val="32"/>
          <w:szCs w:val="32"/>
        </w:rPr>
        <w:t xml:space="preserve"> </w:t>
      </w:r>
      <w:r w:rsidR="001B3DB5" w:rsidRPr="00BF1190">
        <w:rPr>
          <w:sz w:val="32"/>
          <w:szCs w:val="32"/>
        </w:rPr>
        <w:t xml:space="preserve">For </w:t>
      </w:r>
      <w:r w:rsidR="001B3DB5" w:rsidRPr="00BF1190">
        <w:rPr>
          <w:sz w:val="32"/>
          <w:szCs w:val="32"/>
          <w:highlight w:val="green"/>
        </w:rPr>
        <w:t>our theme for this</w:t>
      </w:r>
      <w:r w:rsidR="00650FA6" w:rsidRPr="00BF1190">
        <w:rPr>
          <w:sz w:val="32"/>
          <w:szCs w:val="32"/>
          <w:highlight w:val="green"/>
        </w:rPr>
        <w:t xml:space="preserve"> session</w:t>
      </w:r>
      <w:r w:rsidR="00650FA6" w:rsidRPr="00BF1190">
        <w:rPr>
          <w:sz w:val="32"/>
          <w:szCs w:val="32"/>
        </w:rPr>
        <w:t xml:space="preserve">, I would like us to </w:t>
      </w:r>
      <w:r w:rsidR="00650FA6" w:rsidRPr="00BF1190">
        <w:rPr>
          <w:sz w:val="32"/>
          <w:szCs w:val="32"/>
          <w:highlight w:val="yellow"/>
        </w:rPr>
        <w:t xml:space="preserve">focus on </w:t>
      </w:r>
      <w:bookmarkStart w:id="0" w:name="_Hlk146368755"/>
      <w:r w:rsidR="0005688D" w:rsidRPr="00BF1190">
        <w:rPr>
          <w:sz w:val="32"/>
          <w:szCs w:val="32"/>
          <w:highlight w:val="yellow"/>
        </w:rPr>
        <w:t xml:space="preserve">walking through this life keeping our primary responsibilities intact, and </w:t>
      </w:r>
      <w:r w:rsidR="00650FA6" w:rsidRPr="00BF1190">
        <w:rPr>
          <w:sz w:val="32"/>
          <w:szCs w:val="32"/>
          <w:highlight w:val="yellow"/>
        </w:rPr>
        <w:t>doing all the things that God has assigned us to do, in faithfulness and fruitfulness, bringing Him honor and glory in all that we do.</w:t>
      </w:r>
      <w:bookmarkEnd w:id="0"/>
    </w:p>
    <w:p w14:paraId="5D351F00" w14:textId="2130E916" w:rsidR="000257E2" w:rsidRPr="00BF1190" w:rsidRDefault="001B3DB5">
      <w:pPr>
        <w:rPr>
          <w:b/>
          <w:bCs/>
          <w:sz w:val="32"/>
          <w:szCs w:val="32"/>
        </w:rPr>
      </w:pPr>
      <w:r w:rsidRPr="00BF1190">
        <w:rPr>
          <w:sz w:val="32"/>
          <w:szCs w:val="32"/>
        </w:rPr>
        <w:lastRenderedPageBreak/>
        <w:t>Family, Work, and Church are all</w:t>
      </w:r>
      <w:r w:rsidR="000257E2" w:rsidRPr="00BF1190">
        <w:rPr>
          <w:sz w:val="32"/>
          <w:szCs w:val="32"/>
        </w:rPr>
        <w:t xml:space="preserve"> </w:t>
      </w:r>
      <w:r w:rsidR="000257E2" w:rsidRPr="00BF1190">
        <w:rPr>
          <w:sz w:val="32"/>
          <w:szCs w:val="32"/>
          <w:highlight w:val="yellow"/>
        </w:rPr>
        <w:t>assignments from God</w:t>
      </w:r>
      <w:r w:rsidR="000257E2" w:rsidRPr="00BF1190">
        <w:rPr>
          <w:sz w:val="32"/>
          <w:szCs w:val="32"/>
        </w:rPr>
        <w:t xml:space="preserve">.  </w:t>
      </w:r>
      <w:r w:rsidR="000257E2" w:rsidRPr="00BF1190">
        <w:rPr>
          <w:b/>
          <w:bCs/>
          <w:sz w:val="32"/>
          <w:szCs w:val="32"/>
        </w:rPr>
        <w:t>God has directed us to do all of them, yet they seem at times to be in conflict or competition for our time, attention, and energy.</w:t>
      </w:r>
    </w:p>
    <w:p w14:paraId="62A80761" w14:textId="00BCAC3A" w:rsidR="005B690A" w:rsidRPr="00BF1190" w:rsidRDefault="005B690A">
      <w:pPr>
        <w:rPr>
          <w:b/>
          <w:bCs/>
          <w:sz w:val="32"/>
          <w:szCs w:val="32"/>
          <w:u w:val="single"/>
        </w:rPr>
      </w:pPr>
      <w:r w:rsidRPr="00BF1190">
        <w:rPr>
          <w:b/>
          <w:bCs/>
          <w:sz w:val="32"/>
          <w:szCs w:val="32"/>
          <w:u w:val="single"/>
        </w:rPr>
        <w:t>Our Primary Assignment- our primary responsibility</w:t>
      </w:r>
    </w:p>
    <w:p w14:paraId="0604C88E" w14:textId="2840D1B6" w:rsidR="000257E2" w:rsidRPr="00BF1190" w:rsidRDefault="00AF5C1B">
      <w:pPr>
        <w:rPr>
          <w:sz w:val="32"/>
          <w:szCs w:val="32"/>
        </w:rPr>
      </w:pPr>
      <w:r w:rsidRPr="00BF1190">
        <w:rPr>
          <w:sz w:val="32"/>
          <w:szCs w:val="32"/>
          <w:highlight w:val="yellow"/>
        </w:rPr>
        <w:t xml:space="preserve">But before we further discuss these assignments, I would like us to consider our </w:t>
      </w:r>
      <w:r w:rsidRPr="00BF1190">
        <w:rPr>
          <w:b/>
          <w:bCs/>
          <w:sz w:val="32"/>
          <w:szCs w:val="32"/>
          <w:highlight w:val="yellow"/>
        </w:rPr>
        <w:t>Primary Assignment</w:t>
      </w:r>
      <w:r w:rsidR="005B690A" w:rsidRPr="00BF1190">
        <w:rPr>
          <w:b/>
          <w:bCs/>
          <w:sz w:val="32"/>
          <w:szCs w:val="32"/>
          <w:highlight w:val="yellow"/>
        </w:rPr>
        <w:t>, or better put, our responsibility</w:t>
      </w:r>
      <w:r w:rsidRPr="00BF1190">
        <w:rPr>
          <w:b/>
          <w:bCs/>
          <w:sz w:val="32"/>
          <w:szCs w:val="32"/>
          <w:highlight w:val="yellow"/>
        </w:rPr>
        <w:t>.</w:t>
      </w:r>
      <w:r w:rsidRPr="00BF1190">
        <w:rPr>
          <w:sz w:val="32"/>
          <w:szCs w:val="32"/>
        </w:rPr>
        <w:t xml:space="preserve"> </w:t>
      </w:r>
      <w:r w:rsidR="000257E2" w:rsidRPr="00BF1190">
        <w:rPr>
          <w:sz w:val="32"/>
          <w:szCs w:val="32"/>
        </w:rPr>
        <w:t xml:space="preserve">We do have a primary </w:t>
      </w:r>
      <w:r w:rsidR="005B690A" w:rsidRPr="00BF1190">
        <w:rPr>
          <w:sz w:val="32"/>
          <w:szCs w:val="32"/>
        </w:rPr>
        <w:t>responsibility</w:t>
      </w:r>
      <w:r w:rsidR="000257E2" w:rsidRPr="00BF1190">
        <w:rPr>
          <w:sz w:val="32"/>
          <w:szCs w:val="32"/>
        </w:rPr>
        <w:t xml:space="preserve">.  One that transcends the others, helps </w:t>
      </w:r>
      <w:r w:rsidR="005B690A" w:rsidRPr="00BF1190">
        <w:rPr>
          <w:sz w:val="32"/>
          <w:szCs w:val="32"/>
        </w:rPr>
        <w:t>us gain</w:t>
      </w:r>
      <w:r w:rsidR="000257E2" w:rsidRPr="00BF1190">
        <w:rPr>
          <w:sz w:val="32"/>
          <w:szCs w:val="32"/>
        </w:rPr>
        <w:t xml:space="preserve"> perspective, and allows us to do the others.  </w:t>
      </w:r>
    </w:p>
    <w:p w14:paraId="21819012" w14:textId="2A0B1F37" w:rsidR="000257E2" w:rsidRPr="00BF1190" w:rsidRDefault="000257E2">
      <w:pPr>
        <w:rPr>
          <w:sz w:val="32"/>
          <w:szCs w:val="32"/>
        </w:rPr>
      </w:pPr>
      <w:r w:rsidRPr="00BF1190">
        <w:rPr>
          <w:sz w:val="32"/>
          <w:szCs w:val="32"/>
          <w:highlight w:val="cyan"/>
        </w:rPr>
        <w:t>Matt 6:33 Seek…</w:t>
      </w:r>
    </w:p>
    <w:p w14:paraId="323910D6" w14:textId="74F3D3E5" w:rsidR="00841345" w:rsidRPr="00BF1190" w:rsidRDefault="000257E2" w:rsidP="00841345">
      <w:pPr>
        <w:rPr>
          <w:sz w:val="32"/>
          <w:szCs w:val="32"/>
        </w:rPr>
      </w:pPr>
      <w:r w:rsidRPr="00BF1190">
        <w:rPr>
          <w:sz w:val="32"/>
          <w:szCs w:val="32"/>
        </w:rPr>
        <w:t xml:space="preserve">Our one </w:t>
      </w:r>
      <w:r w:rsidR="001B3DB5" w:rsidRPr="00BF1190">
        <w:rPr>
          <w:sz w:val="32"/>
          <w:szCs w:val="32"/>
        </w:rPr>
        <w:t xml:space="preserve">primary  </w:t>
      </w:r>
      <w:r w:rsidRPr="00BF1190">
        <w:rPr>
          <w:sz w:val="32"/>
          <w:szCs w:val="32"/>
        </w:rPr>
        <w:t xml:space="preserve">assignment is to follow Jesus.  </w:t>
      </w:r>
      <w:r w:rsidR="00841345" w:rsidRPr="00BF1190">
        <w:rPr>
          <w:sz w:val="32"/>
          <w:szCs w:val="32"/>
          <w:highlight w:val="green"/>
        </w:rPr>
        <w:t>Oz Guinness</w:t>
      </w:r>
      <w:r w:rsidR="001B3DB5" w:rsidRPr="00BF1190">
        <w:rPr>
          <w:sz w:val="32"/>
          <w:szCs w:val="32"/>
          <w:highlight w:val="green"/>
        </w:rPr>
        <w:t xml:space="preserve"> said</w:t>
      </w:r>
      <w:r w:rsidR="00841345" w:rsidRPr="00BF1190">
        <w:rPr>
          <w:sz w:val="32"/>
          <w:szCs w:val="32"/>
          <w:highlight w:val="green"/>
        </w:rPr>
        <w:t xml:space="preserve">- following Jesus </w:t>
      </w:r>
      <w:r w:rsidR="001B3DB5" w:rsidRPr="00BF1190">
        <w:rPr>
          <w:sz w:val="32"/>
          <w:szCs w:val="32"/>
          <w:highlight w:val="green"/>
        </w:rPr>
        <w:t>IS</w:t>
      </w:r>
      <w:r w:rsidR="00841345" w:rsidRPr="00BF1190">
        <w:rPr>
          <w:sz w:val="32"/>
          <w:szCs w:val="32"/>
          <w:highlight w:val="green"/>
        </w:rPr>
        <w:t xml:space="preserve"> </w:t>
      </w:r>
      <w:r w:rsidR="001B3DB5" w:rsidRPr="00BF1190">
        <w:rPr>
          <w:sz w:val="32"/>
          <w:szCs w:val="32"/>
          <w:highlight w:val="green"/>
        </w:rPr>
        <w:t xml:space="preserve">our </w:t>
      </w:r>
      <w:r w:rsidR="00841345" w:rsidRPr="00BF1190">
        <w:rPr>
          <w:sz w:val="32"/>
          <w:szCs w:val="32"/>
          <w:highlight w:val="green"/>
        </w:rPr>
        <w:t xml:space="preserve">primary responsibility.  </w:t>
      </w:r>
      <w:r w:rsidR="00841345" w:rsidRPr="00BF1190">
        <w:rPr>
          <w:b/>
          <w:bCs/>
          <w:sz w:val="32"/>
          <w:szCs w:val="32"/>
          <w:highlight w:val="green"/>
        </w:rPr>
        <w:t>It is first</w:t>
      </w:r>
      <w:r w:rsidR="00841345" w:rsidRPr="00BF1190">
        <w:rPr>
          <w:sz w:val="32"/>
          <w:szCs w:val="32"/>
          <w:highlight w:val="green"/>
        </w:rPr>
        <w:t xml:space="preserve"> because as believers, our lives are by him, to him, for him</w:t>
      </w:r>
    </w:p>
    <w:p w14:paraId="26A3F794" w14:textId="3C7629C5" w:rsidR="00841345" w:rsidRPr="00BF1190" w:rsidRDefault="00841345">
      <w:pPr>
        <w:rPr>
          <w:b/>
          <w:bCs/>
          <w:sz w:val="32"/>
          <w:szCs w:val="32"/>
          <w:u w:val="single"/>
        </w:rPr>
      </w:pPr>
      <w:r w:rsidRPr="00BF1190">
        <w:rPr>
          <w:b/>
          <w:bCs/>
          <w:sz w:val="32"/>
          <w:szCs w:val="32"/>
          <w:u w:val="single"/>
        </w:rPr>
        <w:t>By Him:</w:t>
      </w:r>
    </w:p>
    <w:p w14:paraId="5FF67F93" w14:textId="306F9B68" w:rsidR="000257E2" w:rsidRPr="00BF1190" w:rsidRDefault="000257E2">
      <w:pPr>
        <w:rPr>
          <w:sz w:val="32"/>
          <w:szCs w:val="32"/>
        </w:rPr>
      </w:pPr>
      <w:r w:rsidRPr="00BF1190">
        <w:rPr>
          <w:sz w:val="32"/>
          <w:szCs w:val="32"/>
        </w:rPr>
        <w:t>2 Thess 2:14-</w:t>
      </w:r>
    </w:p>
    <w:p w14:paraId="3D3C7FDE" w14:textId="5B82FAAB" w:rsidR="000257E2" w:rsidRPr="00BF1190" w:rsidRDefault="000257E2">
      <w:pPr>
        <w:rPr>
          <w:sz w:val="32"/>
          <w:szCs w:val="32"/>
        </w:rPr>
      </w:pPr>
      <w:r w:rsidRPr="00BF1190">
        <w:rPr>
          <w:sz w:val="32"/>
          <w:szCs w:val="32"/>
        </w:rPr>
        <w:t>Called to salvation…</w:t>
      </w:r>
    </w:p>
    <w:p w14:paraId="4CBBAE29" w14:textId="7055FDE6" w:rsidR="00841345" w:rsidRPr="00BF1190" w:rsidRDefault="00841345">
      <w:pPr>
        <w:rPr>
          <w:b/>
          <w:bCs/>
          <w:sz w:val="32"/>
          <w:szCs w:val="32"/>
          <w:u w:val="single"/>
        </w:rPr>
      </w:pPr>
      <w:r w:rsidRPr="00BF1190">
        <w:rPr>
          <w:b/>
          <w:bCs/>
          <w:sz w:val="32"/>
          <w:szCs w:val="32"/>
          <w:u w:val="single"/>
        </w:rPr>
        <w:t>To Him:</w:t>
      </w:r>
    </w:p>
    <w:p w14:paraId="5CCDAAAB" w14:textId="086CB07F" w:rsidR="000257E2" w:rsidRPr="00BF1190" w:rsidRDefault="000257E2">
      <w:pPr>
        <w:rPr>
          <w:sz w:val="32"/>
          <w:szCs w:val="32"/>
        </w:rPr>
      </w:pPr>
      <w:r w:rsidRPr="00BF1190">
        <w:rPr>
          <w:sz w:val="32"/>
          <w:szCs w:val="32"/>
        </w:rPr>
        <w:t>John 17:6-</w:t>
      </w:r>
    </w:p>
    <w:p w14:paraId="4D141845" w14:textId="20448910" w:rsidR="000257E2" w:rsidRPr="00BF1190" w:rsidRDefault="000257E2">
      <w:pPr>
        <w:rPr>
          <w:sz w:val="32"/>
          <w:szCs w:val="32"/>
        </w:rPr>
      </w:pPr>
      <w:r w:rsidRPr="00BF1190">
        <w:rPr>
          <w:sz w:val="32"/>
          <w:szCs w:val="32"/>
        </w:rPr>
        <w:t>God gave us to Christ.</w:t>
      </w:r>
    </w:p>
    <w:p w14:paraId="22470DEF" w14:textId="5E72FBE3" w:rsidR="00841345" w:rsidRPr="00BF1190" w:rsidRDefault="00841345">
      <w:pPr>
        <w:rPr>
          <w:b/>
          <w:bCs/>
          <w:sz w:val="32"/>
          <w:szCs w:val="32"/>
          <w:u w:val="single"/>
        </w:rPr>
      </w:pPr>
      <w:r w:rsidRPr="00BF1190">
        <w:rPr>
          <w:b/>
          <w:bCs/>
          <w:sz w:val="32"/>
          <w:szCs w:val="32"/>
          <w:u w:val="single"/>
        </w:rPr>
        <w:t>For Him</w:t>
      </w:r>
      <w:r w:rsidR="005B690A" w:rsidRPr="00BF1190">
        <w:rPr>
          <w:b/>
          <w:bCs/>
          <w:sz w:val="32"/>
          <w:szCs w:val="32"/>
          <w:u w:val="single"/>
        </w:rPr>
        <w:t>:</w:t>
      </w:r>
    </w:p>
    <w:p w14:paraId="5A8D39C1" w14:textId="76ED7A33" w:rsidR="00841345" w:rsidRPr="00BF1190" w:rsidRDefault="000257E2">
      <w:pPr>
        <w:rPr>
          <w:sz w:val="32"/>
          <w:szCs w:val="32"/>
        </w:rPr>
      </w:pPr>
      <w:r w:rsidRPr="00BF1190">
        <w:rPr>
          <w:sz w:val="32"/>
          <w:szCs w:val="32"/>
        </w:rPr>
        <w:t>Eph 2:10-</w:t>
      </w:r>
    </w:p>
    <w:p w14:paraId="4E1D8011" w14:textId="3D6A0B0D" w:rsidR="000257E2" w:rsidRPr="00BF1190" w:rsidRDefault="000257E2">
      <w:pPr>
        <w:rPr>
          <w:sz w:val="32"/>
          <w:szCs w:val="32"/>
        </w:rPr>
      </w:pPr>
      <w:r w:rsidRPr="00BF1190">
        <w:rPr>
          <w:sz w:val="32"/>
          <w:szCs w:val="32"/>
        </w:rPr>
        <w:t>To do good works…</w:t>
      </w:r>
    </w:p>
    <w:p w14:paraId="3B5C178C" w14:textId="06FD5A7D" w:rsidR="00841345" w:rsidRPr="00BF1190" w:rsidRDefault="00841345">
      <w:pPr>
        <w:rPr>
          <w:sz w:val="32"/>
          <w:szCs w:val="32"/>
        </w:rPr>
      </w:pPr>
      <w:r w:rsidRPr="00BF1190">
        <w:rPr>
          <w:sz w:val="32"/>
          <w:szCs w:val="32"/>
          <w:highlight w:val="yellow"/>
        </w:rPr>
        <w:t>Our primary calling is to follow Jesus and bring Him honor and glory</w:t>
      </w:r>
    </w:p>
    <w:p w14:paraId="55455960" w14:textId="31D65562" w:rsidR="00002EF2" w:rsidRPr="00BF1190" w:rsidRDefault="00002EF2">
      <w:pPr>
        <w:rPr>
          <w:sz w:val="32"/>
          <w:szCs w:val="32"/>
        </w:rPr>
      </w:pPr>
      <w:r w:rsidRPr="00BF1190">
        <w:rPr>
          <w:sz w:val="32"/>
          <w:szCs w:val="32"/>
          <w:highlight w:val="green"/>
        </w:rPr>
        <w:t>"We may at times be unemployed, but no one ever becomes uncalled." ~ Os Guinness</w:t>
      </w:r>
    </w:p>
    <w:p w14:paraId="4C2F0E73" w14:textId="0AFD4A63" w:rsidR="00841345" w:rsidRPr="00BF1190" w:rsidRDefault="00650FA6">
      <w:pPr>
        <w:rPr>
          <w:sz w:val="32"/>
          <w:szCs w:val="32"/>
        </w:rPr>
      </w:pPr>
      <w:r w:rsidRPr="000552C3">
        <w:rPr>
          <w:sz w:val="32"/>
          <w:szCs w:val="32"/>
          <w:highlight w:val="yellow"/>
        </w:rPr>
        <w:lastRenderedPageBreak/>
        <w:t>Now that we have determined our one primary responsibility of following Christ, we can be clearer-minded to determine how to manage the other assignments God has give</w:t>
      </w:r>
      <w:r w:rsidR="005B690A" w:rsidRPr="000552C3">
        <w:rPr>
          <w:sz w:val="32"/>
          <w:szCs w:val="32"/>
          <w:highlight w:val="yellow"/>
        </w:rPr>
        <w:t>n</w:t>
      </w:r>
      <w:r w:rsidRPr="000552C3">
        <w:rPr>
          <w:sz w:val="32"/>
          <w:szCs w:val="32"/>
          <w:highlight w:val="yellow"/>
        </w:rPr>
        <w:t xml:space="preserve"> us to do, and how they can better blend in harmony, and not as much in competition with each other.  There still will be competition for our time, attention, and energy, but here are some guiding principles that can help us manage them:</w:t>
      </w:r>
    </w:p>
    <w:p w14:paraId="15C0FD8D" w14:textId="12218A54" w:rsidR="00650FA6" w:rsidRPr="00BF1190" w:rsidRDefault="00650FA6">
      <w:pPr>
        <w:rPr>
          <w:sz w:val="32"/>
          <w:szCs w:val="32"/>
        </w:rPr>
      </w:pPr>
      <w:r w:rsidRPr="00BF1190">
        <w:rPr>
          <w:sz w:val="32"/>
          <w:szCs w:val="32"/>
        </w:rPr>
        <w:t>How should I spend an unexpected free morning, afternoon, or evening?</w:t>
      </w:r>
    </w:p>
    <w:p w14:paraId="2B416BFF" w14:textId="1D095A69" w:rsidR="00650FA6" w:rsidRPr="00BF1190" w:rsidRDefault="00650FA6">
      <w:pPr>
        <w:rPr>
          <w:sz w:val="32"/>
          <w:szCs w:val="32"/>
        </w:rPr>
      </w:pPr>
      <w:r w:rsidRPr="00BF1190">
        <w:rPr>
          <w:sz w:val="32"/>
          <w:szCs w:val="32"/>
        </w:rPr>
        <w:t>How can I justify doing one and not another at any given time?</w:t>
      </w:r>
    </w:p>
    <w:p w14:paraId="78E42936" w14:textId="38AC793C" w:rsidR="007D2E4B" w:rsidRPr="00BF1190" w:rsidRDefault="005B690A">
      <w:pPr>
        <w:rPr>
          <w:b/>
          <w:bCs/>
          <w:sz w:val="32"/>
          <w:szCs w:val="32"/>
          <w:u w:val="single"/>
        </w:rPr>
      </w:pPr>
      <w:r w:rsidRPr="00BF1190">
        <w:rPr>
          <w:b/>
          <w:bCs/>
          <w:sz w:val="32"/>
          <w:szCs w:val="32"/>
          <w:highlight w:val="yellow"/>
          <w:u w:val="single"/>
        </w:rPr>
        <w:t xml:space="preserve">I’d like us now to discuss </w:t>
      </w:r>
      <w:r w:rsidR="007D2E4B" w:rsidRPr="00BF1190">
        <w:rPr>
          <w:b/>
          <w:bCs/>
          <w:sz w:val="32"/>
          <w:szCs w:val="32"/>
          <w:highlight w:val="yellow"/>
          <w:u w:val="single"/>
        </w:rPr>
        <w:t>Faithfulness-Fruitfulness-Idleness-Idolatry</w:t>
      </w:r>
    </w:p>
    <w:p w14:paraId="33F96781" w14:textId="71D597CE" w:rsidR="005B690A" w:rsidRPr="00BF1190" w:rsidRDefault="005B690A">
      <w:pPr>
        <w:rPr>
          <w:b/>
          <w:bCs/>
          <w:i/>
          <w:iCs/>
          <w:sz w:val="32"/>
          <w:szCs w:val="32"/>
          <w:u w:val="single"/>
        </w:rPr>
      </w:pPr>
      <w:r w:rsidRPr="00BF1190">
        <w:rPr>
          <w:b/>
          <w:bCs/>
          <w:sz w:val="32"/>
          <w:szCs w:val="32"/>
          <w:highlight w:val="green"/>
          <w:u w:val="single"/>
        </w:rPr>
        <w:t>A very helpful quote from “The Gospel at work”</w:t>
      </w:r>
    </w:p>
    <w:p w14:paraId="224FAFA5" w14:textId="18541558" w:rsidR="007D2E4B" w:rsidRPr="00BF1190" w:rsidRDefault="007D2E4B" w:rsidP="007D2E4B">
      <w:pPr>
        <w:rPr>
          <w:sz w:val="32"/>
          <w:szCs w:val="32"/>
          <w:highlight w:val="green"/>
        </w:rPr>
      </w:pPr>
      <w:r w:rsidRPr="00BF1190">
        <w:rPr>
          <w:sz w:val="32"/>
          <w:szCs w:val="32"/>
          <w:highlight w:val="green"/>
        </w:rPr>
        <w:t>“For every assignment in your life, you will find in the Bible both a minimum standard for faithfulness and principles for pursuing further fruitfulness. By a minimum standard for faithfulness, we mean the basic requirements Scripture gives in an area of our calling. If you are failing to live up to these basic standards in one of your assignments, then you are not being faithful in that area. Most of the time, this means you need to double-down on your attention there before looking anywhere else.</w:t>
      </w:r>
    </w:p>
    <w:p w14:paraId="5181BE68" w14:textId="6CC395E6" w:rsidR="007D2E4B" w:rsidRPr="00BF1190" w:rsidRDefault="007D2E4B" w:rsidP="007D2E4B">
      <w:pPr>
        <w:rPr>
          <w:sz w:val="32"/>
          <w:szCs w:val="32"/>
          <w:highlight w:val="green"/>
        </w:rPr>
      </w:pPr>
      <w:r w:rsidRPr="00BF1190">
        <w:rPr>
          <w:sz w:val="32"/>
          <w:szCs w:val="32"/>
          <w:highlight w:val="green"/>
        </w:rPr>
        <w:t>By principles for pursuing further fruitfulness, we mean those ways in which we can grow beyond this minimum expectation of faithfulness. Once you think you’re meeting the Bible’s standard of faithfulness in all your assignments, you are free to dream and consider how you can best invest your extra time and energy.”</w:t>
      </w:r>
    </w:p>
    <w:p w14:paraId="4D0CDDBE" w14:textId="67D14DC2" w:rsidR="008236D1" w:rsidRPr="00BF1190" w:rsidRDefault="005B690A" w:rsidP="008236D1">
      <w:pPr>
        <w:rPr>
          <w:sz w:val="32"/>
          <w:szCs w:val="32"/>
        </w:rPr>
      </w:pPr>
      <w:r w:rsidRPr="00BF1190">
        <w:rPr>
          <w:sz w:val="32"/>
          <w:szCs w:val="32"/>
          <w:highlight w:val="green"/>
        </w:rPr>
        <w:t>“</w:t>
      </w:r>
      <w:r w:rsidR="008236D1" w:rsidRPr="00BF1190">
        <w:rPr>
          <w:sz w:val="32"/>
          <w:szCs w:val="32"/>
          <w:highlight w:val="green"/>
        </w:rPr>
        <w:t xml:space="preserve">On either side of faithfulness and fruitfulness we will find the two pitfalls that tend to define the sinful patterns associated with our work — idolatry and idleness. Fail to meet the minimum requirement of </w:t>
      </w:r>
      <w:r w:rsidR="008236D1" w:rsidRPr="00BF1190">
        <w:rPr>
          <w:sz w:val="32"/>
          <w:szCs w:val="32"/>
          <w:highlight w:val="green"/>
        </w:rPr>
        <w:lastRenderedPageBreak/>
        <w:t>faithfulness, and you fall into idleness. Push beyond fruitfulness, and you fall into idolatry.</w:t>
      </w:r>
      <w:r w:rsidRPr="00BF1190">
        <w:rPr>
          <w:sz w:val="32"/>
          <w:szCs w:val="32"/>
          <w:highlight w:val="green"/>
        </w:rPr>
        <w:t>”</w:t>
      </w:r>
    </w:p>
    <w:p w14:paraId="01A3A396" w14:textId="39B33676" w:rsidR="008236D1" w:rsidRPr="00BF1190" w:rsidRDefault="008236D1" w:rsidP="008236D1">
      <w:pPr>
        <w:rPr>
          <w:sz w:val="32"/>
          <w:szCs w:val="32"/>
        </w:rPr>
      </w:pPr>
      <w:r w:rsidRPr="00BF1190">
        <w:rPr>
          <w:noProof/>
          <w:sz w:val="32"/>
          <w:szCs w:val="32"/>
        </w:rPr>
        <w:drawing>
          <wp:inline distT="0" distB="0" distL="0" distR="0" wp14:anchorId="2B3D189F" wp14:editId="52D59218">
            <wp:extent cx="5943600" cy="3290570"/>
            <wp:effectExtent l="0" t="0" r="0" b="5080"/>
            <wp:docPr id="297746640" name="Picture 1" descr="A white arrow with black figures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746640" name="Picture 1" descr="A white arrow with black figures on it&#10;&#10;Description automatically generated"/>
                    <pic:cNvPicPr/>
                  </pic:nvPicPr>
                  <pic:blipFill>
                    <a:blip r:embed="rId5"/>
                    <a:stretch>
                      <a:fillRect/>
                    </a:stretch>
                  </pic:blipFill>
                  <pic:spPr>
                    <a:xfrm>
                      <a:off x="0" y="0"/>
                      <a:ext cx="5943600" cy="3290570"/>
                    </a:xfrm>
                    <a:prstGeom prst="rect">
                      <a:avLst/>
                    </a:prstGeom>
                  </pic:spPr>
                </pic:pic>
              </a:graphicData>
            </a:graphic>
          </wp:inline>
        </w:drawing>
      </w:r>
    </w:p>
    <w:p w14:paraId="7DC751A2" w14:textId="77777777" w:rsidR="008236D1" w:rsidRPr="00BF1190" w:rsidRDefault="008236D1" w:rsidP="008236D1">
      <w:pPr>
        <w:rPr>
          <w:sz w:val="32"/>
          <w:szCs w:val="32"/>
        </w:rPr>
      </w:pPr>
      <w:r w:rsidRPr="00BF1190">
        <w:rPr>
          <w:sz w:val="32"/>
          <w:szCs w:val="32"/>
        </w:rPr>
        <w:t>So here’s the guiding principle: pursue faithfulness, then fruitfulness, but not idolatry. You might want to memorize that! It’s a simple way to think about how to best manage the complex assignments God has given you.</w:t>
      </w:r>
    </w:p>
    <w:p w14:paraId="6293B122" w14:textId="77777777" w:rsidR="008236D1" w:rsidRPr="00BF1190" w:rsidRDefault="008236D1" w:rsidP="008236D1">
      <w:pPr>
        <w:rPr>
          <w:sz w:val="32"/>
          <w:szCs w:val="32"/>
        </w:rPr>
      </w:pPr>
    </w:p>
    <w:p w14:paraId="56FF3F57" w14:textId="77777777" w:rsidR="008236D1" w:rsidRPr="00BF1190" w:rsidRDefault="008236D1" w:rsidP="008236D1">
      <w:pPr>
        <w:rPr>
          <w:sz w:val="32"/>
          <w:szCs w:val="32"/>
        </w:rPr>
      </w:pPr>
      <w:r w:rsidRPr="00BF1190">
        <w:rPr>
          <w:sz w:val="32"/>
          <w:szCs w:val="32"/>
        </w:rPr>
        <w:t xml:space="preserve">1. Determine if you’re being faithful in your assignments. </w:t>
      </w:r>
    </w:p>
    <w:p w14:paraId="192DCC37" w14:textId="77777777" w:rsidR="008236D1" w:rsidRPr="00BF1190" w:rsidRDefault="008236D1" w:rsidP="008236D1">
      <w:pPr>
        <w:rPr>
          <w:sz w:val="32"/>
          <w:szCs w:val="32"/>
        </w:rPr>
      </w:pPr>
      <w:r w:rsidRPr="00BF1190">
        <w:rPr>
          <w:sz w:val="32"/>
          <w:szCs w:val="32"/>
        </w:rPr>
        <w:t xml:space="preserve">2. Consider where you might be able to invest for greater fruitfulness. </w:t>
      </w:r>
    </w:p>
    <w:p w14:paraId="0D002B22" w14:textId="77777777" w:rsidR="008236D1" w:rsidRPr="00BF1190" w:rsidRDefault="008236D1" w:rsidP="008236D1">
      <w:pPr>
        <w:rPr>
          <w:sz w:val="32"/>
          <w:szCs w:val="32"/>
        </w:rPr>
      </w:pPr>
      <w:r w:rsidRPr="00BF1190">
        <w:rPr>
          <w:sz w:val="32"/>
          <w:szCs w:val="32"/>
        </w:rPr>
        <w:t>3. Avoid the trap of idolatry, where you are mastered by your work instead of serving the Lord.</w:t>
      </w:r>
    </w:p>
    <w:p w14:paraId="042E6633" w14:textId="77777777" w:rsidR="008236D1" w:rsidRPr="00BF1190" w:rsidRDefault="008236D1" w:rsidP="008236D1">
      <w:pPr>
        <w:rPr>
          <w:sz w:val="32"/>
          <w:szCs w:val="32"/>
        </w:rPr>
      </w:pPr>
    </w:p>
    <w:p w14:paraId="5A835FF6" w14:textId="0254A444" w:rsidR="008236D1" w:rsidRPr="00BF1190" w:rsidRDefault="008236D1" w:rsidP="008236D1">
      <w:pPr>
        <w:rPr>
          <w:sz w:val="32"/>
          <w:szCs w:val="32"/>
        </w:rPr>
      </w:pPr>
      <w:r w:rsidRPr="00BF1190">
        <w:rPr>
          <w:sz w:val="32"/>
          <w:szCs w:val="32"/>
        </w:rPr>
        <w:t>Faithfulness. Then fruitfulness. But not idolatry.</w:t>
      </w:r>
    </w:p>
    <w:p w14:paraId="7D4414FA" w14:textId="6740F6FC" w:rsidR="007D2E4B" w:rsidRPr="00BF1190" w:rsidRDefault="00C81D6E" w:rsidP="007D2E4B">
      <w:pPr>
        <w:rPr>
          <w:sz w:val="32"/>
          <w:szCs w:val="32"/>
          <w:highlight w:val="magenta"/>
        </w:rPr>
      </w:pPr>
      <w:r w:rsidRPr="00BF1190">
        <w:rPr>
          <w:sz w:val="32"/>
          <w:szCs w:val="32"/>
          <w:highlight w:val="magenta"/>
        </w:rPr>
        <w:t>We’re going to spend some time on thinking through how our “assignments” can play out in our lives</w:t>
      </w:r>
    </w:p>
    <w:p w14:paraId="1390DDF0" w14:textId="144E76B0" w:rsidR="00C81D6E" w:rsidRPr="00BF1190" w:rsidRDefault="00C81D6E" w:rsidP="00C81D6E">
      <w:pPr>
        <w:pStyle w:val="ListParagraph"/>
        <w:numPr>
          <w:ilvl w:val="0"/>
          <w:numId w:val="4"/>
        </w:numPr>
        <w:rPr>
          <w:sz w:val="32"/>
          <w:szCs w:val="32"/>
          <w:highlight w:val="magenta"/>
        </w:rPr>
      </w:pPr>
      <w:r w:rsidRPr="00BF1190">
        <w:rPr>
          <w:sz w:val="32"/>
          <w:szCs w:val="32"/>
          <w:highlight w:val="magenta"/>
        </w:rPr>
        <w:lastRenderedPageBreak/>
        <w:t>Think about your life, or brainstorm on ideas for each category</w:t>
      </w:r>
    </w:p>
    <w:p w14:paraId="2FAAEC3B" w14:textId="0BFAAE91" w:rsidR="00C81D6E" w:rsidRPr="00BF1190" w:rsidRDefault="00C81D6E" w:rsidP="00C81D6E">
      <w:pPr>
        <w:pStyle w:val="ListParagraph"/>
        <w:numPr>
          <w:ilvl w:val="0"/>
          <w:numId w:val="4"/>
        </w:numPr>
        <w:rPr>
          <w:sz w:val="32"/>
          <w:szCs w:val="32"/>
          <w:highlight w:val="magenta"/>
        </w:rPr>
      </w:pPr>
      <w:r w:rsidRPr="00BF1190">
        <w:rPr>
          <w:sz w:val="32"/>
          <w:szCs w:val="32"/>
          <w:highlight w:val="magenta"/>
        </w:rPr>
        <w:t>**Do not determine faithfulness or fruitfulness by comparing yourselves to others-</w:t>
      </w:r>
    </w:p>
    <w:p w14:paraId="5D963055" w14:textId="77777777" w:rsidR="00C81D6E" w:rsidRPr="00BF1190" w:rsidRDefault="00C81D6E" w:rsidP="00A73A7E">
      <w:pPr>
        <w:rPr>
          <w:sz w:val="32"/>
          <w:szCs w:val="32"/>
        </w:rPr>
      </w:pPr>
    </w:p>
    <w:p w14:paraId="3AE57236" w14:textId="489F49D2" w:rsidR="00841345" w:rsidRPr="00BF1190" w:rsidRDefault="00BC1C6C">
      <w:pPr>
        <w:rPr>
          <w:sz w:val="32"/>
          <w:szCs w:val="32"/>
        </w:rPr>
      </w:pPr>
      <w:r w:rsidRPr="00BF1190">
        <w:rPr>
          <w:sz w:val="32"/>
          <w:szCs w:val="32"/>
        </w:rPr>
        <w:t>Family</w:t>
      </w:r>
    </w:p>
    <w:p w14:paraId="61EB20FF" w14:textId="77777777" w:rsidR="00DF0B63" w:rsidRPr="00BF1190" w:rsidRDefault="00DF0B63" w:rsidP="00DF0B63">
      <w:pPr>
        <w:pStyle w:val="ListParagraph"/>
        <w:numPr>
          <w:ilvl w:val="0"/>
          <w:numId w:val="1"/>
        </w:numPr>
        <w:rPr>
          <w:sz w:val="32"/>
          <w:szCs w:val="32"/>
          <w:highlight w:val="yellow"/>
        </w:rPr>
      </w:pPr>
      <w:r w:rsidRPr="00BF1190">
        <w:rPr>
          <w:sz w:val="32"/>
          <w:szCs w:val="32"/>
          <w:highlight w:val="yellow"/>
        </w:rPr>
        <w:t>Faithfulness</w:t>
      </w:r>
    </w:p>
    <w:p w14:paraId="43DEF9AB" w14:textId="384CC602" w:rsidR="00DF0B63" w:rsidRPr="00BF1190" w:rsidRDefault="00DF0B63" w:rsidP="00E97466">
      <w:pPr>
        <w:pStyle w:val="ListParagraph"/>
        <w:numPr>
          <w:ilvl w:val="1"/>
          <w:numId w:val="1"/>
        </w:numPr>
        <w:rPr>
          <w:sz w:val="32"/>
          <w:szCs w:val="32"/>
          <w:highlight w:val="cyan"/>
        </w:rPr>
      </w:pPr>
      <w:r w:rsidRPr="00BF1190">
        <w:rPr>
          <w:sz w:val="32"/>
          <w:szCs w:val="32"/>
          <w:highlight w:val="cyan"/>
        </w:rPr>
        <w:t xml:space="preserve">Eph 5:22- </w:t>
      </w:r>
      <w:r w:rsidRPr="00BF1190">
        <w:rPr>
          <w:rFonts w:ascii="Segoe UI" w:hAnsi="Segoe UI" w:cs="Segoe UI"/>
          <w:b/>
          <w:bCs/>
          <w:color w:val="000000"/>
          <w:sz w:val="32"/>
          <w:szCs w:val="32"/>
          <w:highlight w:val="cyan"/>
          <w:shd w:val="clear" w:color="auto" w:fill="FFFFFF"/>
          <w:vertAlign w:val="superscript"/>
        </w:rPr>
        <w:t>22</w:t>
      </w:r>
      <w:r w:rsidRPr="00BF1190">
        <w:rPr>
          <w:rFonts w:ascii="Segoe UI" w:hAnsi="Segoe UI" w:cs="Segoe UI"/>
          <w:color w:val="000000"/>
          <w:sz w:val="32"/>
          <w:szCs w:val="32"/>
          <w:highlight w:val="cyan"/>
          <w:shd w:val="clear" w:color="auto" w:fill="FFFFFF"/>
        </w:rPr>
        <w:t xml:space="preserve">Wives, submit to your own husbands, as to the Lord.  </w:t>
      </w:r>
      <w:r w:rsidR="00E97466" w:rsidRPr="00BF1190">
        <w:rPr>
          <w:rFonts w:ascii="Segoe UI" w:hAnsi="Segoe UI" w:cs="Segoe UI"/>
          <w:b/>
          <w:bCs/>
          <w:color w:val="000000"/>
          <w:sz w:val="32"/>
          <w:szCs w:val="32"/>
          <w:highlight w:val="cyan"/>
          <w:shd w:val="clear" w:color="auto" w:fill="FFFFFF"/>
          <w:vertAlign w:val="superscript"/>
        </w:rPr>
        <w:t>25 </w:t>
      </w:r>
      <w:r w:rsidR="00E97466" w:rsidRPr="00BF1190">
        <w:rPr>
          <w:rFonts w:ascii="Segoe UI" w:hAnsi="Segoe UI" w:cs="Segoe UI"/>
          <w:color w:val="000000"/>
          <w:sz w:val="32"/>
          <w:szCs w:val="32"/>
          <w:highlight w:val="cyan"/>
          <w:shd w:val="clear" w:color="auto" w:fill="FFFFFF"/>
        </w:rPr>
        <w:t>Husbands, love your wives, as Christ loved the church and gave himself up for her</w:t>
      </w:r>
    </w:p>
    <w:p w14:paraId="7B5A129C" w14:textId="75C73BA9" w:rsidR="00A73A7E" w:rsidRPr="00BF1190" w:rsidRDefault="00E97466" w:rsidP="00CD5C92">
      <w:pPr>
        <w:pStyle w:val="ListParagraph"/>
        <w:numPr>
          <w:ilvl w:val="1"/>
          <w:numId w:val="1"/>
        </w:numPr>
        <w:rPr>
          <w:rStyle w:val="text"/>
          <w:sz w:val="32"/>
          <w:szCs w:val="32"/>
          <w:highlight w:val="cyan"/>
        </w:rPr>
      </w:pPr>
      <w:r w:rsidRPr="00BF1190">
        <w:rPr>
          <w:rFonts w:ascii="Segoe UI" w:hAnsi="Segoe UI" w:cs="Segoe UI"/>
          <w:color w:val="000000"/>
          <w:sz w:val="32"/>
          <w:szCs w:val="32"/>
          <w:highlight w:val="cyan"/>
          <w:shd w:val="clear" w:color="auto" w:fill="FFFFFF"/>
        </w:rPr>
        <w:t>Eph 6:4-  </w:t>
      </w:r>
      <w:r w:rsidRPr="00BF1190">
        <w:rPr>
          <w:rStyle w:val="text"/>
          <w:rFonts w:ascii="Segoe UI" w:hAnsi="Segoe UI" w:cs="Segoe UI"/>
          <w:b/>
          <w:bCs/>
          <w:color w:val="000000"/>
          <w:sz w:val="32"/>
          <w:szCs w:val="32"/>
          <w:highlight w:val="cyan"/>
          <w:shd w:val="clear" w:color="auto" w:fill="FFFFFF"/>
          <w:vertAlign w:val="superscript"/>
        </w:rPr>
        <w:t>4 </w:t>
      </w:r>
      <w:r w:rsidRPr="00BF1190">
        <w:rPr>
          <w:rStyle w:val="text"/>
          <w:rFonts w:ascii="Segoe UI" w:hAnsi="Segoe UI" w:cs="Segoe UI"/>
          <w:color w:val="000000"/>
          <w:sz w:val="32"/>
          <w:szCs w:val="32"/>
          <w:highlight w:val="cyan"/>
          <w:shd w:val="clear" w:color="auto" w:fill="FFFFFF"/>
        </w:rPr>
        <w:t>Fathers, do not provoke your children to anger, but bring them up in the discipline and instruction of the Lord.</w:t>
      </w:r>
    </w:p>
    <w:p w14:paraId="08BA69AB" w14:textId="77777777" w:rsidR="00A73A7E" w:rsidRPr="00BF1190" w:rsidRDefault="00A73A7E" w:rsidP="00A73A7E">
      <w:pPr>
        <w:rPr>
          <w:rStyle w:val="text"/>
          <w:sz w:val="32"/>
          <w:szCs w:val="32"/>
        </w:rPr>
      </w:pPr>
    </w:p>
    <w:p w14:paraId="2813BD98" w14:textId="515D2588" w:rsidR="00E97466" w:rsidRPr="00BF1190" w:rsidRDefault="00E97466" w:rsidP="00E97466">
      <w:pPr>
        <w:pStyle w:val="ListParagraph"/>
        <w:numPr>
          <w:ilvl w:val="0"/>
          <w:numId w:val="1"/>
        </w:numPr>
        <w:rPr>
          <w:rStyle w:val="text"/>
          <w:sz w:val="32"/>
          <w:szCs w:val="32"/>
          <w:highlight w:val="yellow"/>
        </w:rPr>
      </w:pPr>
      <w:r w:rsidRPr="00BF1190">
        <w:rPr>
          <w:rStyle w:val="text"/>
          <w:rFonts w:ascii="Segoe UI" w:hAnsi="Segoe UI" w:cs="Segoe UI"/>
          <w:color w:val="000000"/>
          <w:sz w:val="32"/>
          <w:szCs w:val="32"/>
          <w:highlight w:val="yellow"/>
          <w:shd w:val="clear" w:color="auto" w:fill="FFFFFF"/>
        </w:rPr>
        <w:t>Fruitfulness</w:t>
      </w:r>
    </w:p>
    <w:p w14:paraId="3AD0928F" w14:textId="52D06549" w:rsidR="00A73A7E" w:rsidRPr="00BF1190" w:rsidRDefault="00A73A7E" w:rsidP="00E97466">
      <w:pPr>
        <w:pStyle w:val="ListParagraph"/>
        <w:numPr>
          <w:ilvl w:val="1"/>
          <w:numId w:val="1"/>
        </w:numPr>
        <w:rPr>
          <w:rStyle w:val="text"/>
          <w:sz w:val="32"/>
          <w:szCs w:val="32"/>
          <w:highlight w:val="magenta"/>
        </w:rPr>
      </w:pPr>
      <w:r w:rsidRPr="00BF1190">
        <w:rPr>
          <w:rStyle w:val="text"/>
          <w:sz w:val="32"/>
          <w:szCs w:val="32"/>
          <w:highlight w:val="magenta"/>
        </w:rPr>
        <w:t xml:space="preserve">What would be </w:t>
      </w:r>
      <w:r w:rsidR="00CD5C92" w:rsidRPr="00BF1190">
        <w:rPr>
          <w:rStyle w:val="text"/>
          <w:sz w:val="32"/>
          <w:szCs w:val="32"/>
          <w:highlight w:val="magenta"/>
        </w:rPr>
        <w:t>practical</w:t>
      </w:r>
      <w:r w:rsidRPr="00BF1190">
        <w:rPr>
          <w:rStyle w:val="text"/>
          <w:sz w:val="32"/>
          <w:szCs w:val="32"/>
          <w:highlight w:val="magenta"/>
        </w:rPr>
        <w:t xml:space="preserve"> example</w:t>
      </w:r>
      <w:r w:rsidR="00CD5C92" w:rsidRPr="00BF1190">
        <w:rPr>
          <w:rStyle w:val="text"/>
          <w:sz w:val="32"/>
          <w:szCs w:val="32"/>
          <w:highlight w:val="magenta"/>
        </w:rPr>
        <w:t>s</w:t>
      </w:r>
      <w:r w:rsidRPr="00BF1190">
        <w:rPr>
          <w:rStyle w:val="text"/>
          <w:sz w:val="32"/>
          <w:szCs w:val="32"/>
          <w:highlight w:val="magenta"/>
        </w:rPr>
        <w:t xml:space="preserve"> of fruitfulness in family?</w:t>
      </w:r>
    </w:p>
    <w:p w14:paraId="0B1E0045" w14:textId="1C246201" w:rsidR="00E97466" w:rsidRPr="00BF1190" w:rsidRDefault="00E97466" w:rsidP="00E97466">
      <w:pPr>
        <w:pStyle w:val="ListParagraph"/>
        <w:numPr>
          <w:ilvl w:val="1"/>
          <w:numId w:val="1"/>
        </w:numPr>
        <w:rPr>
          <w:rStyle w:val="text"/>
          <w:sz w:val="32"/>
          <w:szCs w:val="32"/>
        </w:rPr>
      </w:pPr>
      <w:r w:rsidRPr="00BF1190">
        <w:rPr>
          <w:rStyle w:val="text"/>
          <w:rFonts w:ascii="Segoe UI" w:hAnsi="Segoe UI" w:cs="Segoe UI"/>
          <w:color w:val="000000"/>
          <w:sz w:val="32"/>
          <w:szCs w:val="32"/>
          <w:shd w:val="clear" w:color="auto" w:fill="FFFFFF"/>
        </w:rPr>
        <w:t>Investing time in them- husband/wife retreats, date nights</w:t>
      </w:r>
    </w:p>
    <w:p w14:paraId="6CBAD3C3" w14:textId="3E8D7C18" w:rsidR="00E97466" w:rsidRPr="00BF1190" w:rsidRDefault="00E97466" w:rsidP="00E97466">
      <w:pPr>
        <w:pStyle w:val="ListParagraph"/>
        <w:numPr>
          <w:ilvl w:val="1"/>
          <w:numId w:val="1"/>
        </w:numPr>
        <w:rPr>
          <w:rStyle w:val="text"/>
          <w:sz w:val="32"/>
          <w:szCs w:val="32"/>
        </w:rPr>
      </w:pPr>
      <w:r w:rsidRPr="00BF1190">
        <w:rPr>
          <w:rStyle w:val="text"/>
          <w:rFonts w:ascii="Segoe UI" w:hAnsi="Segoe UI" w:cs="Segoe UI"/>
          <w:color w:val="000000"/>
          <w:sz w:val="32"/>
          <w:szCs w:val="32"/>
          <w:shd w:val="clear" w:color="auto" w:fill="FFFFFF"/>
        </w:rPr>
        <w:t>One-on-one with children- Prov 13:20 projects, bringing to work or other activity that you do</w:t>
      </w:r>
    </w:p>
    <w:p w14:paraId="0CBE42C0" w14:textId="54DE7856" w:rsidR="00E97466" w:rsidRPr="00FC276D" w:rsidRDefault="00E97466" w:rsidP="00E97466">
      <w:pPr>
        <w:pStyle w:val="ListParagraph"/>
        <w:numPr>
          <w:ilvl w:val="1"/>
          <w:numId w:val="1"/>
        </w:numPr>
        <w:rPr>
          <w:rStyle w:val="text"/>
          <w:sz w:val="32"/>
          <w:szCs w:val="32"/>
        </w:rPr>
      </w:pPr>
      <w:r w:rsidRPr="00BF1190">
        <w:rPr>
          <w:rStyle w:val="text"/>
          <w:rFonts w:ascii="Segoe UI" w:hAnsi="Segoe UI" w:cs="Segoe UI"/>
          <w:color w:val="000000"/>
          <w:sz w:val="32"/>
          <w:szCs w:val="32"/>
          <w:shd w:val="clear" w:color="auto" w:fill="FFFFFF"/>
        </w:rPr>
        <w:t xml:space="preserve">Family days </w:t>
      </w:r>
    </w:p>
    <w:p w14:paraId="16136416" w14:textId="25DA9446" w:rsidR="00FC276D" w:rsidRPr="00BF1190" w:rsidRDefault="00FC276D" w:rsidP="00E97466">
      <w:pPr>
        <w:pStyle w:val="ListParagraph"/>
        <w:numPr>
          <w:ilvl w:val="1"/>
          <w:numId w:val="1"/>
        </w:numPr>
        <w:rPr>
          <w:rStyle w:val="text"/>
          <w:sz w:val="32"/>
          <w:szCs w:val="32"/>
        </w:rPr>
      </w:pPr>
      <w:r>
        <w:rPr>
          <w:rStyle w:val="text"/>
          <w:rFonts w:ascii="Segoe UI" w:hAnsi="Segoe UI" w:cs="Segoe UI"/>
          <w:color w:val="000000"/>
          <w:sz w:val="32"/>
          <w:szCs w:val="32"/>
          <w:shd w:val="clear" w:color="auto" w:fill="FFFFFF"/>
        </w:rPr>
        <w:t>FaceTime on Thursday evenings at 7:30 PM</w:t>
      </w:r>
    </w:p>
    <w:p w14:paraId="2C6867F5" w14:textId="3EEDB121" w:rsidR="00C81D6E" w:rsidRPr="00BF1190" w:rsidRDefault="00C81D6E" w:rsidP="00E97466">
      <w:pPr>
        <w:pStyle w:val="ListParagraph"/>
        <w:numPr>
          <w:ilvl w:val="1"/>
          <w:numId w:val="1"/>
        </w:numPr>
        <w:rPr>
          <w:rStyle w:val="text"/>
          <w:sz w:val="32"/>
          <w:szCs w:val="32"/>
        </w:rPr>
      </w:pPr>
      <w:r w:rsidRPr="00BF1190">
        <w:rPr>
          <w:rStyle w:val="text"/>
          <w:rFonts w:ascii="Segoe UI" w:hAnsi="Segoe UI" w:cs="Segoe UI"/>
          <w:color w:val="000000"/>
          <w:sz w:val="32"/>
          <w:szCs w:val="32"/>
          <w:shd w:val="clear" w:color="auto" w:fill="FFFFFF"/>
        </w:rPr>
        <w:t>Church activities</w:t>
      </w:r>
    </w:p>
    <w:p w14:paraId="2DB37DE3" w14:textId="77777777" w:rsidR="00E97466" w:rsidRPr="00BF1190" w:rsidRDefault="00E97466" w:rsidP="00E97466">
      <w:pPr>
        <w:pStyle w:val="ListParagraph"/>
        <w:numPr>
          <w:ilvl w:val="1"/>
          <w:numId w:val="1"/>
        </w:numPr>
        <w:rPr>
          <w:rStyle w:val="text"/>
          <w:sz w:val="32"/>
          <w:szCs w:val="32"/>
        </w:rPr>
      </w:pPr>
      <w:r w:rsidRPr="00BF1190">
        <w:rPr>
          <w:rStyle w:val="text"/>
          <w:rFonts w:ascii="Segoe UI" w:hAnsi="Segoe UI" w:cs="Segoe UI"/>
          <w:color w:val="000000"/>
          <w:sz w:val="32"/>
          <w:szCs w:val="32"/>
          <w:shd w:val="clear" w:color="auto" w:fill="FFFFFF"/>
        </w:rPr>
        <w:t xml:space="preserve">Involve sports- make it a family affair- </w:t>
      </w:r>
    </w:p>
    <w:p w14:paraId="4C8E9201" w14:textId="77777777" w:rsidR="00E97466" w:rsidRPr="00BF1190" w:rsidRDefault="00E97466" w:rsidP="00E97466">
      <w:pPr>
        <w:pStyle w:val="ListParagraph"/>
        <w:numPr>
          <w:ilvl w:val="2"/>
          <w:numId w:val="1"/>
        </w:numPr>
        <w:rPr>
          <w:rStyle w:val="text"/>
          <w:sz w:val="32"/>
          <w:szCs w:val="32"/>
        </w:rPr>
      </w:pPr>
      <w:r w:rsidRPr="00BF1190">
        <w:rPr>
          <w:rStyle w:val="text"/>
          <w:rFonts w:ascii="Segoe UI" w:hAnsi="Segoe UI" w:cs="Segoe UI"/>
          <w:color w:val="000000"/>
          <w:sz w:val="32"/>
          <w:szCs w:val="32"/>
          <w:shd w:val="clear" w:color="auto" w:fill="FFFFFF"/>
        </w:rPr>
        <w:t xml:space="preserve">For us: we often did just one sport per child at a time so all were supportive.  </w:t>
      </w:r>
    </w:p>
    <w:p w14:paraId="333FC775" w14:textId="0227358E" w:rsidR="00C81D6E" w:rsidRPr="00BF1190" w:rsidRDefault="00E97466" w:rsidP="00C81D6E">
      <w:pPr>
        <w:pStyle w:val="ListParagraph"/>
        <w:numPr>
          <w:ilvl w:val="2"/>
          <w:numId w:val="1"/>
        </w:numPr>
        <w:rPr>
          <w:rStyle w:val="text"/>
          <w:sz w:val="32"/>
          <w:szCs w:val="32"/>
        </w:rPr>
      </w:pPr>
      <w:r w:rsidRPr="00BF1190">
        <w:rPr>
          <w:rStyle w:val="text"/>
          <w:rFonts w:ascii="Segoe UI" w:hAnsi="Segoe UI" w:cs="Segoe UI"/>
          <w:color w:val="000000"/>
          <w:sz w:val="32"/>
          <w:szCs w:val="32"/>
          <w:shd w:val="clear" w:color="auto" w:fill="FFFFFF"/>
        </w:rPr>
        <w:t>We also did Christian drama, music</w:t>
      </w:r>
    </w:p>
    <w:p w14:paraId="557ADD64" w14:textId="77777777" w:rsidR="00CD5C92" w:rsidRPr="00BF1190" w:rsidRDefault="00CD5C92" w:rsidP="00CD5C92">
      <w:pPr>
        <w:pStyle w:val="ListParagraph"/>
        <w:numPr>
          <w:ilvl w:val="1"/>
          <w:numId w:val="1"/>
        </w:numPr>
        <w:rPr>
          <w:rStyle w:val="text"/>
          <w:sz w:val="32"/>
          <w:szCs w:val="32"/>
        </w:rPr>
      </w:pPr>
      <w:r w:rsidRPr="00BF1190">
        <w:rPr>
          <w:rStyle w:val="text"/>
          <w:sz w:val="32"/>
          <w:szCs w:val="32"/>
        </w:rPr>
        <w:lastRenderedPageBreak/>
        <w:t>Formative teaching that we discussed earlier- informal/formal family worship</w:t>
      </w:r>
    </w:p>
    <w:p w14:paraId="658C3844" w14:textId="77777777" w:rsidR="00CD5C92" w:rsidRPr="00BF1190" w:rsidRDefault="00CD5C92" w:rsidP="00CD5C92">
      <w:pPr>
        <w:pStyle w:val="ListParagraph"/>
        <w:numPr>
          <w:ilvl w:val="1"/>
          <w:numId w:val="1"/>
        </w:numPr>
        <w:rPr>
          <w:rStyle w:val="text"/>
          <w:sz w:val="32"/>
          <w:szCs w:val="32"/>
        </w:rPr>
      </w:pPr>
      <w:r w:rsidRPr="00BF1190">
        <w:rPr>
          <w:rStyle w:val="text"/>
          <w:sz w:val="32"/>
          <w:szCs w:val="32"/>
        </w:rPr>
        <w:t>Most anything we do with our family in providing for them, nurturing them, pointing them to Christ</w:t>
      </w:r>
    </w:p>
    <w:p w14:paraId="3704FD6C" w14:textId="77777777" w:rsidR="00CD5C92" w:rsidRPr="00BF1190" w:rsidRDefault="00CD5C92" w:rsidP="00CD5C92">
      <w:pPr>
        <w:pStyle w:val="ListParagraph"/>
        <w:ind w:left="1440"/>
        <w:rPr>
          <w:rStyle w:val="text"/>
          <w:sz w:val="32"/>
          <w:szCs w:val="32"/>
        </w:rPr>
      </w:pPr>
    </w:p>
    <w:p w14:paraId="271E55E5" w14:textId="3D72E334" w:rsidR="00E97466" w:rsidRPr="00BF1190" w:rsidRDefault="00E97466" w:rsidP="00E97466">
      <w:pPr>
        <w:pStyle w:val="ListParagraph"/>
        <w:numPr>
          <w:ilvl w:val="0"/>
          <w:numId w:val="1"/>
        </w:numPr>
        <w:rPr>
          <w:rStyle w:val="text"/>
          <w:sz w:val="32"/>
          <w:szCs w:val="32"/>
          <w:highlight w:val="yellow"/>
        </w:rPr>
      </w:pPr>
      <w:r w:rsidRPr="00BF1190">
        <w:rPr>
          <w:rStyle w:val="text"/>
          <w:rFonts w:ascii="Segoe UI" w:hAnsi="Segoe UI" w:cs="Segoe UI"/>
          <w:color w:val="000000"/>
          <w:sz w:val="32"/>
          <w:szCs w:val="32"/>
          <w:highlight w:val="yellow"/>
          <w:shd w:val="clear" w:color="auto" w:fill="FFFFFF"/>
        </w:rPr>
        <w:t>Idolatry</w:t>
      </w:r>
    </w:p>
    <w:p w14:paraId="647E1C2B" w14:textId="77777777" w:rsidR="00BA0025" w:rsidRPr="00BF1190" w:rsidRDefault="00BA0025" w:rsidP="00BA0025">
      <w:pPr>
        <w:pStyle w:val="ListParagraph"/>
        <w:numPr>
          <w:ilvl w:val="1"/>
          <w:numId w:val="1"/>
        </w:numPr>
        <w:rPr>
          <w:rStyle w:val="text"/>
          <w:sz w:val="32"/>
          <w:szCs w:val="32"/>
        </w:rPr>
      </w:pPr>
      <w:r w:rsidRPr="00BF1190">
        <w:rPr>
          <w:rStyle w:val="text"/>
          <w:sz w:val="32"/>
          <w:szCs w:val="32"/>
        </w:rPr>
        <w:t>Loving Family more than loving Jesus</w:t>
      </w:r>
    </w:p>
    <w:p w14:paraId="22C766C2" w14:textId="72AFFCB2" w:rsidR="00BA0025" w:rsidRPr="00BF1190" w:rsidRDefault="009E7B78" w:rsidP="00BA0025">
      <w:pPr>
        <w:pStyle w:val="ListParagraph"/>
        <w:numPr>
          <w:ilvl w:val="1"/>
          <w:numId w:val="1"/>
        </w:numPr>
        <w:rPr>
          <w:rStyle w:val="text"/>
          <w:sz w:val="32"/>
          <w:szCs w:val="32"/>
        </w:rPr>
      </w:pPr>
      <w:r w:rsidRPr="00BF1190">
        <w:rPr>
          <w:rStyle w:val="text"/>
          <w:sz w:val="32"/>
          <w:szCs w:val="32"/>
        </w:rPr>
        <w:t xml:space="preserve">If </w:t>
      </w:r>
      <w:r w:rsidR="00BA0025" w:rsidRPr="00BF1190">
        <w:rPr>
          <w:rStyle w:val="text"/>
          <w:sz w:val="32"/>
          <w:szCs w:val="32"/>
        </w:rPr>
        <w:t>elevation of family</w:t>
      </w:r>
      <w:r w:rsidRPr="00BF1190">
        <w:rPr>
          <w:rStyle w:val="text"/>
          <w:sz w:val="32"/>
          <w:szCs w:val="32"/>
        </w:rPr>
        <w:t xml:space="preserve"> causes you to fall below the biblical standards of faithfulness in one of the other areas of your life</w:t>
      </w:r>
    </w:p>
    <w:p w14:paraId="7225C33A" w14:textId="383C07ED" w:rsidR="009E7B78" w:rsidRPr="00BF1190" w:rsidRDefault="009E7B78" w:rsidP="009E7B78">
      <w:pPr>
        <w:pStyle w:val="ListParagraph"/>
        <w:numPr>
          <w:ilvl w:val="1"/>
          <w:numId w:val="1"/>
        </w:numPr>
        <w:rPr>
          <w:rStyle w:val="text"/>
          <w:sz w:val="32"/>
          <w:szCs w:val="32"/>
        </w:rPr>
      </w:pPr>
      <w:r w:rsidRPr="00BF1190">
        <w:rPr>
          <w:rStyle w:val="text"/>
          <w:sz w:val="32"/>
          <w:szCs w:val="32"/>
        </w:rPr>
        <w:t>Not going to get a job as it interferes with spending time with family</w:t>
      </w:r>
    </w:p>
    <w:p w14:paraId="4EB1B002" w14:textId="23514BD9" w:rsidR="009E7B78" w:rsidRPr="00BF1190" w:rsidRDefault="009E7B78" w:rsidP="009E7B78">
      <w:pPr>
        <w:pStyle w:val="ListParagraph"/>
        <w:numPr>
          <w:ilvl w:val="1"/>
          <w:numId w:val="1"/>
        </w:numPr>
        <w:rPr>
          <w:rStyle w:val="text"/>
          <w:sz w:val="32"/>
          <w:szCs w:val="32"/>
        </w:rPr>
      </w:pPr>
      <w:r w:rsidRPr="00BF1190">
        <w:rPr>
          <w:rStyle w:val="text"/>
          <w:sz w:val="32"/>
          <w:szCs w:val="32"/>
        </w:rPr>
        <w:t xml:space="preserve">Or not adequately providing for family because you are </w:t>
      </w:r>
      <w:r w:rsidR="00A73A7E" w:rsidRPr="00BF1190">
        <w:rPr>
          <w:rStyle w:val="text"/>
          <w:sz w:val="32"/>
          <w:szCs w:val="32"/>
        </w:rPr>
        <w:t>_______</w:t>
      </w:r>
    </w:p>
    <w:p w14:paraId="48F20941" w14:textId="638FF12B" w:rsidR="009E7B78" w:rsidRPr="00BF1190" w:rsidRDefault="009E7B78" w:rsidP="00BA0025">
      <w:pPr>
        <w:pStyle w:val="ListParagraph"/>
        <w:numPr>
          <w:ilvl w:val="1"/>
          <w:numId w:val="1"/>
        </w:numPr>
        <w:rPr>
          <w:rStyle w:val="text"/>
          <w:sz w:val="32"/>
          <w:szCs w:val="32"/>
        </w:rPr>
      </w:pPr>
      <w:r w:rsidRPr="00BF1190">
        <w:rPr>
          <w:rStyle w:val="text"/>
          <w:sz w:val="32"/>
          <w:szCs w:val="32"/>
        </w:rPr>
        <w:t>Missing church frequently to play with kids</w:t>
      </w:r>
    </w:p>
    <w:p w14:paraId="60A475FC" w14:textId="3FC2B58D" w:rsidR="00BA0025" w:rsidRPr="00BF1190" w:rsidRDefault="00BA0025" w:rsidP="00BA0025">
      <w:pPr>
        <w:pStyle w:val="ListParagraph"/>
        <w:numPr>
          <w:ilvl w:val="1"/>
          <w:numId w:val="1"/>
        </w:numPr>
        <w:rPr>
          <w:rStyle w:val="text"/>
          <w:sz w:val="32"/>
          <w:szCs w:val="32"/>
        </w:rPr>
      </w:pPr>
      <w:r w:rsidRPr="00BF1190">
        <w:rPr>
          <w:rStyle w:val="text"/>
          <w:sz w:val="32"/>
          <w:szCs w:val="32"/>
          <w:highlight w:val="cyan"/>
        </w:rPr>
        <w:t>Matt 10:37-</w:t>
      </w:r>
      <w:r w:rsidRPr="00BF1190">
        <w:rPr>
          <w:rStyle w:val="text"/>
          <w:sz w:val="32"/>
          <w:szCs w:val="32"/>
        </w:rPr>
        <w:t xml:space="preserve"> </w:t>
      </w:r>
      <w:r w:rsidRPr="00BF1190">
        <w:rPr>
          <w:sz w:val="32"/>
          <w:szCs w:val="32"/>
        </w:rPr>
        <w:t>Whoever loves father or mother more than me is not worthy of me, and whoever loves son or daughter more than me is not worthy of me. </w:t>
      </w:r>
    </w:p>
    <w:p w14:paraId="6E309919" w14:textId="4184AAC3" w:rsidR="00E97466" w:rsidRPr="00BF1190" w:rsidRDefault="00E97466" w:rsidP="00E97466">
      <w:pPr>
        <w:pStyle w:val="ListParagraph"/>
        <w:numPr>
          <w:ilvl w:val="0"/>
          <w:numId w:val="1"/>
        </w:numPr>
        <w:rPr>
          <w:rStyle w:val="text"/>
          <w:sz w:val="32"/>
          <w:szCs w:val="32"/>
          <w:highlight w:val="yellow"/>
        </w:rPr>
      </w:pPr>
      <w:r w:rsidRPr="00BF1190">
        <w:rPr>
          <w:rStyle w:val="text"/>
          <w:rFonts w:ascii="Segoe UI" w:hAnsi="Segoe UI" w:cs="Segoe UI"/>
          <w:color w:val="000000"/>
          <w:sz w:val="32"/>
          <w:szCs w:val="32"/>
          <w:highlight w:val="yellow"/>
          <w:shd w:val="clear" w:color="auto" w:fill="FFFFFF"/>
        </w:rPr>
        <w:t>Idleness</w:t>
      </w:r>
    </w:p>
    <w:p w14:paraId="320801D3" w14:textId="0BCFCE92" w:rsidR="00BA0025" w:rsidRPr="00BF1190" w:rsidRDefault="00821BF9" w:rsidP="00BA0025">
      <w:pPr>
        <w:pStyle w:val="ListParagraph"/>
        <w:numPr>
          <w:ilvl w:val="1"/>
          <w:numId w:val="1"/>
        </w:numPr>
        <w:rPr>
          <w:rStyle w:val="text"/>
          <w:sz w:val="32"/>
          <w:szCs w:val="32"/>
          <w:highlight w:val="cyan"/>
        </w:rPr>
      </w:pPr>
      <w:r w:rsidRPr="00BF1190">
        <w:rPr>
          <w:sz w:val="32"/>
          <w:szCs w:val="32"/>
          <w:highlight w:val="cyan"/>
        </w:rPr>
        <w:t xml:space="preserve">I Tim 5:7,8-  </w:t>
      </w:r>
      <w:r w:rsidRPr="00BF1190">
        <w:rPr>
          <w:b/>
          <w:bCs/>
          <w:sz w:val="32"/>
          <w:szCs w:val="32"/>
          <w:vertAlign w:val="superscript"/>
        </w:rPr>
        <w:t>7 </w:t>
      </w:r>
      <w:r w:rsidRPr="00BF1190">
        <w:rPr>
          <w:sz w:val="32"/>
          <w:szCs w:val="32"/>
        </w:rPr>
        <w:t>Command these things as well, so that they may be without reproach. </w:t>
      </w:r>
      <w:r w:rsidRPr="00BF1190">
        <w:rPr>
          <w:b/>
          <w:bCs/>
          <w:sz w:val="32"/>
          <w:szCs w:val="32"/>
          <w:vertAlign w:val="superscript"/>
        </w:rPr>
        <w:t>8 </w:t>
      </w:r>
      <w:r w:rsidRPr="00BF1190">
        <w:rPr>
          <w:sz w:val="32"/>
          <w:szCs w:val="32"/>
        </w:rPr>
        <w:t>But if anyone does not provide for his relatives, and especially for members of his household, he has denied the faith and is worse than an unbeliever.</w:t>
      </w:r>
    </w:p>
    <w:p w14:paraId="79AA370D" w14:textId="31BDC8F7" w:rsidR="00BC1C6C" w:rsidRPr="00BF1190" w:rsidRDefault="00BC1C6C">
      <w:pPr>
        <w:rPr>
          <w:sz w:val="32"/>
          <w:szCs w:val="32"/>
        </w:rPr>
      </w:pPr>
      <w:r w:rsidRPr="00BF1190">
        <w:rPr>
          <w:sz w:val="32"/>
          <w:szCs w:val="32"/>
          <w:highlight w:val="yellow"/>
        </w:rPr>
        <w:t>Church</w:t>
      </w:r>
    </w:p>
    <w:p w14:paraId="44E90D06" w14:textId="68A477A6" w:rsidR="00BC1C6C" w:rsidRPr="00BF1190" w:rsidRDefault="00E97466" w:rsidP="00E97466">
      <w:pPr>
        <w:pStyle w:val="ListParagraph"/>
        <w:numPr>
          <w:ilvl w:val="0"/>
          <w:numId w:val="3"/>
        </w:numPr>
        <w:rPr>
          <w:sz w:val="32"/>
          <w:szCs w:val="32"/>
          <w:highlight w:val="yellow"/>
        </w:rPr>
      </w:pPr>
      <w:r w:rsidRPr="00BF1190">
        <w:rPr>
          <w:sz w:val="32"/>
          <w:szCs w:val="32"/>
          <w:highlight w:val="yellow"/>
        </w:rPr>
        <w:t>Faithfulness</w:t>
      </w:r>
    </w:p>
    <w:p w14:paraId="51A1F190" w14:textId="19B9223D" w:rsidR="00E97466" w:rsidRPr="00BF1190" w:rsidRDefault="00BA0025" w:rsidP="00E97466">
      <w:pPr>
        <w:pStyle w:val="ListParagraph"/>
        <w:numPr>
          <w:ilvl w:val="1"/>
          <w:numId w:val="3"/>
        </w:numPr>
        <w:rPr>
          <w:sz w:val="32"/>
          <w:szCs w:val="32"/>
        </w:rPr>
      </w:pPr>
      <w:r w:rsidRPr="00BF1190">
        <w:rPr>
          <w:sz w:val="32"/>
          <w:szCs w:val="32"/>
          <w:highlight w:val="cyan"/>
        </w:rPr>
        <w:t>1 Corinthians 12:27-</w:t>
      </w:r>
      <w:r w:rsidRPr="00BF1190">
        <w:rPr>
          <w:sz w:val="32"/>
          <w:szCs w:val="32"/>
        </w:rPr>
        <w:t xml:space="preserve"> </w:t>
      </w:r>
      <w:r w:rsidRPr="00BF1190">
        <w:rPr>
          <w:b/>
          <w:bCs/>
          <w:sz w:val="32"/>
          <w:szCs w:val="32"/>
          <w:vertAlign w:val="superscript"/>
        </w:rPr>
        <w:t>27 </w:t>
      </w:r>
      <w:r w:rsidRPr="00BF1190">
        <w:rPr>
          <w:sz w:val="32"/>
          <w:szCs w:val="32"/>
        </w:rPr>
        <w:t xml:space="preserve">Now you are the body of Christ and </w:t>
      </w:r>
      <w:r w:rsidRPr="00BF1190">
        <w:rPr>
          <w:sz w:val="32"/>
          <w:szCs w:val="32"/>
          <w:highlight w:val="yellow"/>
        </w:rPr>
        <w:t>individually members</w:t>
      </w:r>
      <w:r w:rsidRPr="00BF1190">
        <w:rPr>
          <w:sz w:val="32"/>
          <w:szCs w:val="32"/>
        </w:rPr>
        <w:t xml:space="preserve"> of it.</w:t>
      </w:r>
    </w:p>
    <w:p w14:paraId="2E8A775C" w14:textId="028383CB" w:rsidR="00BA0025" w:rsidRPr="00BF1190" w:rsidRDefault="00BA0025" w:rsidP="00E97466">
      <w:pPr>
        <w:pStyle w:val="ListParagraph"/>
        <w:numPr>
          <w:ilvl w:val="1"/>
          <w:numId w:val="3"/>
        </w:numPr>
        <w:rPr>
          <w:sz w:val="32"/>
          <w:szCs w:val="32"/>
        </w:rPr>
      </w:pPr>
      <w:r w:rsidRPr="00BF1190">
        <w:rPr>
          <w:sz w:val="32"/>
          <w:szCs w:val="32"/>
          <w:highlight w:val="cyan"/>
        </w:rPr>
        <w:lastRenderedPageBreak/>
        <w:t>Hebrews 10:24,25-</w:t>
      </w:r>
      <w:r w:rsidRPr="00BF1190">
        <w:rPr>
          <w:sz w:val="32"/>
          <w:szCs w:val="32"/>
        </w:rPr>
        <w:t xml:space="preserve"> </w:t>
      </w:r>
      <w:r w:rsidRPr="00BF1190">
        <w:rPr>
          <w:b/>
          <w:bCs/>
          <w:sz w:val="32"/>
          <w:szCs w:val="32"/>
          <w:vertAlign w:val="superscript"/>
        </w:rPr>
        <w:t>24 </w:t>
      </w:r>
      <w:r w:rsidRPr="00BF1190">
        <w:rPr>
          <w:sz w:val="32"/>
          <w:szCs w:val="32"/>
        </w:rPr>
        <w:t>And let us consider how to stir up one another to love and good works, </w:t>
      </w:r>
      <w:r w:rsidRPr="00BF1190">
        <w:rPr>
          <w:b/>
          <w:bCs/>
          <w:sz w:val="32"/>
          <w:szCs w:val="32"/>
          <w:vertAlign w:val="superscript"/>
        </w:rPr>
        <w:t>25 </w:t>
      </w:r>
      <w:r w:rsidRPr="00BF1190">
        <w:rPr>
          <w:sz w:val="32"/>
          <w:szCs w:val="32"/>
          <w:highlight w:val="yellow"/>
        </w:rPr>
        <w:t>not neglecting to meet together, as is the habit of some, but encouraging one another,</w:t>
      </w:r>
      <w:r w:rsidRPr="00BF1190">
        <w:rPr>
          <w:sz w:val="32"/>
          <w:szCs w:val="32"/>
        </w:rPr>
        <w:t xml:space="preserve"> and all the more as you see the Day drawing near.</w:t>
      </w:r>
    </w:p>
    <w:p w14:paraId="275E8A11" w14:textId="29B4C37F" w:rsidR="00BE5320" w:rsidRPr="00BF1190" w:rsidRDefault="00503AE9" w:rsidP="007C5A73">
      <w:pPr>
        <w:pStyle w:val="ListParagraph"/>
        <w:numPr>
          <w:ilvl w:val="1"/>
          <w:numId w:val="3"/>
        </w:numPr>
        <w:rPr>
          <w:sz w:val="32"/>
          <w:szCs w:val="32"/>
        </w:rPr>
      </w:pPr>
      <w:r w:rsidRPr="00BF1190">
        <w:rPr>
          <w:sz w:val="32"/>
          <w:szCs w:val="32"/>
        </w:rPr>
        <w:t xml:space="preserve">Ephesians 4:15 </w:t>
      </w:r>
      <w:r w:rsidR="00AF72B1" w:rsidRPr="00BF1190">
        <w:rPr>
          <w:b/>
          <w:bCs/>
          <w:sz w:val="32"/>
          <w:szCs w:val="32"/>
          <w:vertAlign w:val="superscript"/>
        </w:rPr>
        <w:t>15 </w:t>
      </w:r>
      <w:r w:rsidR="00AF72B1" w:rsidRPr="00BF1190">
        <w:rPr>
          <w:sz w:val="32"/>
          <w:szCs w:val="32"/>
        </w:rPr>
        <w:t>Rather, speaking the truth in love, we are to grow up in every way into him who is the head, into Christ, </w:t>
      </w:r>
      <w:r w:rsidR="00AF72B1" w:rsidRPr="00BF1190">
        <w:rPr>
          <w:b/>
          <w:bCs/>
          <w:sz w:val="32"/>
          <w:szCs w:val="32"/>
          <w:vertAlign w:val="superscript"/>
        </w:rPr>
        <w:t>16 </w:t>
      </w:r>
      <w:r w:rsidR="00AF72B1" w:rsidRPr="00BF1190">
        <w:rPr>
          <w:sz w:val="32"/>
          <w:szCs w:val="32"/>
        </w:rPr>
        <w:t xml:space="preserve">from whom the whole body, joined and held together </w:t>
      </w:r>
      <w:r w:rsidR="00AF72B1" w:rsidRPr="00BF1190">
        <w:rPr>
          <w:sz w:val="32"/>
          <w:szCs w:val="32"/>
          <w:highlight w:val="yellow"/>
        </w:rPr>
        <w:t>by every joint with which it is equipped, when each part is working properly</w:t>
      </w:r>
      <w:r w:rsidR="00AF72B1" w:rsidRPr="00BF1190">
        <w:rPr>
          <w:sz w:val="32"/>
          <w:szCs w:val="32"/>
        </w:rPr>
        <w:t>, makes the body grow so that it builds itself up in love.</w:t>
      </w:r>
      <w:r w:rsidR="00BE5320" w:rsidRPr="00BF1190">
        <w:rPr>
          <w:sz w:val="32"/>
          <w:szCs w:val="32"/>
        </w:rPr>
        <w:t xml:space="preserve"> </w:t>
      </w:r>
    </w:p>
    <w:p w14:paraId="2BD6CD25" w14:textId="154F2251" w:rsidR="00BE5320" w:rsidRPr="00BF1190" w:rsidRDefault="00BE5320" w:rsidP="00BE5320">
      <w:pPr>
        <w:pStyle w:val="ListParagraph"/>
        <w:numPr>
          <w:ilvl w:val="1"/>
          <w:numId w:val="3"/>
        </w:numPr>
        <w:rPr>
          <w:sz w:val="32"/>
          <w:szCs w:val="32"/>
        </w:rPr>
      </w:pPr>
      <w:r w:rsidRPr="00BF1190">
        <w:rPr>
          <w:sz w:val="32"/>
          <w:szCs w:val="32"/>
        </w:rPr>
        <w:t xml:space="preserve">Commitment to the local church- </w:t>
      </w:r>
      <w:r w:rsidR="00CD5C92" w:rsidRPr="00BF1190">
        <w:rPr>
          <w:sz w:val="32"/>
          <w:szCs w:val="32"/>
        </w:rPr>
        <w:t xml:space="preserve">Members of it: </w:t>
      </w:r>
      <w:r w:rsidR="00CD5C92" w:rsidRPr="00BF1190">
        <w:rPr>
          <w:sz w:val="32"/>
          <w:szCs w:val="32"/>
          <w:highlight w:val="cyan"/>
        </w:rPr>
        <w:t>Eph 2:19, 20</w:t>
      </w:r>
      <w:r w:rsidR="00CD5C92" w:rsidRPr="00BF1190">
        <w:rPr>
          <w:sz w:val="32"/>
          <w:szCs w:val="32"/>
        </w:rPr>
        <w:t xml:space="preserve">- </w:t>
      </w:r>
      <w:r w:rsidR="00CD5C92" w:rsidRPr="00BF1190">
        <w:rPr>
          <w:b/>
          <w:bCs/>
          <w:sz w:val="32"/>
          <w:szCs w:val="32"/>
          <w:vertAlign w:val="superscript"/>
        </w:rPr>
        <w:t>19 </w:t>
      </w:r>
      <w:r w:rsidR="00CD5C92" w:rsidRPr="00BF1190">
        <w:rPr>
          <w:sz w:val="32"/>
          <w:szCs w:val="32"/>
        </w:rPr>
        <w:t>So then you are no longer strangers and aliens,</w:t>
      </w:r>
      <w:r w:rsidR="00CD5C92" w:rsidRPr="00BF1190">
        <w:rPr>
          <w:sz w:val="32"/>
          <w:szCs w:val="32"/>
          <w:vertAlign w:val="superscript"/>
        </w:rPr>
        <w:t>[</w:t>
      </w:r>
      <w:hyperlink r:id="rId6" w:anchor="fen-ESV-29232a" w:tooltip="See footnote a" w:history="1">
        <w:r w:rsidR="00CD5C92" w:rsidRPr="00BF1190">
          <w:rPr>
            <w:rStyle w:val="Hyperlink"/>
            <w:sz w:val="32"/>
            <w:szCs w:val="32"/>
            <w:vertAlign w:val="superscript"/>
          </w:rPr>
          <w:t>a</w:t>
        </w:r>
      </w:hyperlink>
      <w:r w:rsidR="00CD5C92" w:rsidRPr="00BF1190">
        <w:rPr>
          <w:sz w:val="32"/>
          <w:szCs w:val="32"/>
          <w:vertAlign w:val="superscript"/>
        </w:rPr>
        <w:t>]</w:t>
      </w:r>
      <w:r w:rsidR="00CD5C92" w:rsidRPr="00BF1190">
        <w:rPr>
          <w:sz w:val="32"/>
          <w:szCs w:val="32"/>
        </w:rPr>
        <w:t> but you are fellow citizens with the saints and members of the household of God, </w:t>
      </w:r>
      <w:r w:rsidR="00CD5C92" w:rsidRPr="00BF1190">
        <w:rPr>
          <w:b/>
          <w:bCs/>
          <w:sz w:val="32"/>
          <w:szCs w:val="32"/>
          <w:vertAlign w:val="superscript"/>
        </w:rPr>
        <w:t>20 </w:t>
      </w:r>
      <w:r w:rsidR="00CD5C92" w:rsidRPr="00BF1190">
        <w:rPr>
          <w:sz w:val="32"/>
          <w:szCs w:val="32"/>
        </w:rPr>
        <w:t>built on the foundation of the apostles and prophets, Christ Jesus himself being the cornerstone</w:t>
      </w:r>
    </w:p>
    <w:p w14:paraId="598E047E" w14:textId="4D5682F1" w:rsidR="00AF72B1" w:rsidRPr="00BF1190" w:rsidRDefault="00AF72B1" w:rsidP="00AF72B1">
      <w:pPr>
        <w:pStyle w:val="ListParagraph"/>
        <w:numPr>
          <w:ilvl w:val="0"/>
          <w:numId w:val="3"/>
        </w:numPr>
        <w:rPr>
          <w:sz w:val="32"/>
          <w:szCs w:val="32"/>
          <w:highlight w:val="yellow"/>
        </w:rPr>
      </w:pPr>
      <w:r w:rsidRPr="00BF1190">
        <w:rPr>
          <w:sz w:val="32"/>
          <w:szCs w:val="32"/>
          <w:highlight w:val="yellow"/>
        </w:rPr>
        <w:t>Fruitfulness</w:t>
      </w:r>
    </w:p>
    <w:p w14:paraId="56DA0AF6" w14:textId="7AB0FD2F" w:rsidR="00AF72B1" w:rsidRPr="00BF1190" w:rsidRDefault="00AF72B1" w:rsidP="00AF72B1">
      <w:pPr>
        <w:pStyle w:val="ListParagraph"/>
        <w:numPr>
          <w:ilvl w:val="1"/>
          <w:numId w:val="3"/>
        </w:numPr>
        <w:rPr>
          <w:sz w:val="32"/>
          <w:szCs w:val="32"/>
        </w:rPr>
      </w:pPr>
      <w:r w:rsidRPr="00BF1190">
        <w:rPr>
          <w:sz w:val="32"/>
          <w:szCs w:val="32"/>
        </w:rPr>
        <w:t xml:space="preserve">Work of ministry- </w:t>
      </w:r>
      <w:r w:rsidRPr="00BF1190">
        <w:rPr>
          <w:sz w:val="32"/>
          <w:szCs w:val="32"/>
          <w:highlight w:val="cyan"/>
        </w:rPr>
        <w:t>Eph 4: 12</w:t>
      </w:r>
      <w:r w:rsidRPr="00BF1190">
        <w:rPr>
          <w:sz w:val="32"/>
          <w:szCs w:val="32"/>
        </w:rPr>
        <w:t xml:space="preserve"> </w:t>
      </w:r>
      <w:r w:rsidRPr="00BF1190">
        <w:rPr>
          <w:b/>
          <w:bCs/>
          <w:sz w:val="32"/>
          <w:szCs w:val="32"/>
          <w:vertAlign w:val="superscript"/>
        </w:rPr>
        <w:t>12 </w:t>
      </w:r>
      <w:r w:rsidRPr="00BF1190">
        <w:rPr>
          <w:sz w:val="32"/>
          <w:szCs w:val="32"/>
        </w:rPr>
        <w:t xml:space="preserve">to equip the saints for the </w:t>
      </w:r>
      <w:r w:rsidRPr="00BF1190">
        <w:rPr>
          <w:sz w:val="32"/>
          <w:szCs w:val="32"/>
          <w:highlight w:val="yellow"/>
        </w:rPr>
        <w:t>work of ministry</w:t>
      </w:r>
      <w:r w:rsidRPr="00BF1190">
        <w:rPr>
          <w:sz w:val="32"/>
          <w:szCs w:val="32"/>
        </w:rPr>
        <w:t>, for building up the body of Christ</w:t>
      </w:r>
    </w:p>
    <w:p w14:paraId="2DB879DB" w14:textId="5FD897A5" w:rsidR="00AF72B1" w:rsidRPr="00BF1190" w:rsidRDefault="00AF72B1" w:rsidP="00AF72B1">
      <w:pPr>
        <w:pStyle w:val="ListParagraph"/>
        <w:numPr>
          <w:ilvl w:val="1"/>
          <w:numId w:val="3"/>
        </w:numPr>
        <w:rPr>
          <w:sz w:val="32"/>
          <w:szCs w:val="32"/>
        </w:rPr>
      </w:pPr>
      <w:r w:rsidRPr="00BF1190">
        <w:rPr>
          <w:sz w:val="32"/>
          <w:szCs w:val="32"/>
        </w:rPr>
        <w:t xml:space="preserve">Serving- </w:t>
      </w:r>
      <w:r w:rsidRPr="00BF1190">
        <w:rPr>
          <w:sz w:val="32"/>
          <w:szCs w:val="32"/>
          <w:highlight w:val="cyan"/>
        </w:rPr>
        <w:t>Mark 10:43-45</w:t>
      </w:r>
      <w:r w:rsidRPr="00BF1190">
        <w:rPr>
          <w:sz w:val="32"/>
          <w:szCs w:val="32"/>
        </w:rPr>
        <w:t xml:space="preserve"> </w:t>
      </w:r>
      <w:r w:rsidRPr="00BF1190">
        <w:rPr>
          <w:b/>
          <w:bCs/>
          <w:sz w:val="32"/>
          <w:szCs w:val="32"/>
          <w:vertAlign w:val="superscript"/>
        </w:rPr>
        <w:t>43 </w:t>
      </w:r>
      <w:r w:rsidRPr="00BF1190">
        <w:rPr>
          <w:sz w:val="32"/>
          <w:szCs w:val="32"/>
        </w:rPr>
        <w:t>But it shall not be so among you. But whoever would be great among you must be your servant,</w:t>
      </w:r>
      <w:r w:rsidRPr="00BF1190">
        <w:rPr>
          <w:sz w:val="32"/>
          <w:szCs w:val="32"/>
          <w:vertAlign w:val="superscript"/>
        </w:rPr>
        <w:t>[</w:t>
      </w:r>
      <w:hyperlink r:id="rId7" w:anchor="fen-ESV-24625d" w:tooltip="See footnote d" w:history="1">
        <w:r w:rsidRPr="00BF1190">
          <w:rPr>
            <w:rStyle w:val="Hyperlink"/>
            <w:sz w:val="32"/>
            <w:szCs w:val="32"/>
            <w:vertAlign w:val="superscript"/>
          </w:rPr>
          <w:t>d</w:t>
        </w:r>
      </w:hyperlink>
      <w:r w:rsidRPr="00BF1190">
        <w:rPr>
          <w:sz w:val="32"/>
          <w:szCs w:val="32"/>
          <w:vertAlign w:val="superscript"/>
        </w:rPr>
        <w:t>]</w:t>
      </w:r>
      <w:r w:rsidRPr="00BF1190">
        <w:rPr>
          <w:sz w:val="32"/>
          <w:szCs w:val="32"/>
        </w:rPr>
        <w:t> </w:t>
      </w:r>
      <w:r w:rsidRPr="00BF1190">
        <w:rPr>
          <w:b/>
          <w:bCs/>
          <w:sz w:val="32"/>
          <w:szCs w:val="32"/>
          <w:vertAlign w:val="superscript"/>
        </w:rPr>
        <w:t>44 </w:t>
      </w:r>
      <w:r w:rsidRPr="00BF1190">
        <w:rPr>
          <w:sz w:val="32"/>
          <w:szCs w:val="32"/>
        </w:rPr>
        <w:t xml:space="preserve">and </w:t>
      </w:r>
      <w:r w:rsidRPr="00BF1190">
        <w:rPr>
          <w:sz w:val="32"/>
          <w:szCs w:val="32"/>
          <w:highlight w:val="yellow"/>
        </w:rPr>
        <w:t>whoever would be first among you must be slave</w:t>
      </w:r>
      <w:r w:rsidRPr="00BF1190">
        <w:rPr>
          <w:sz w:val="32"/>
          <w:szCs w:val="32"/>
          <w:highlight w:val="yellow"/>
          <w:vertAlign w:val="superscript"/>
        </w:rPr>
        <w:t>[</w:t>
      </w:r>
      <w:hyperlink r:id="rId8" w:anchor="fen-ESV-24626e" w:tooltip="See footnote e" w:history="1">
        <w:r w:rsidRPr="00BF1190">
          <w:rPr>
            <w:rStyle w:val="Hyperlink"/>
            <w:sz w:val="32"/>
            <w:szCs w:val="32"/>
            <w:highlight w:val="yellow"/>
            <w:vertAlign w:val="superscript"/>
          </w:rPr>
          <w:t>e</w:t>
        </w:r>
      </w:hyperlink>
      <w:r w:rsidRPr="00BF1190">
        <w:rPr>
          <w:sz w:val="32"/>
          <w:szCs w:val="32"/>
          <w:highlight w:val="yellow"/>
          <w:vertAlign w:val="superscript"/>
        </w:rPr>
        <w:t>]</w:t>
      </w:r>
      <w:r w:rsidRPr="00BF1190">
        <w:rPr>
          <w:sz w:val="32"/>
          <w:szCs w:val="32"/>
          <w:highlight w:val="yellow"/>
        </w:rPr>
        <w:t> of all</w:t>
      </w:r>
      <w:r w:rsidRPr="00BF1190">
        <w:rPr>
          <w:sz w:val="32"/>
          <w:szCs w:val="32"/>
        </w:rPr>
        <w:t>. </w:t>
      </w:r>
      <w:r w:rsidRPr="00BF1190">
        <w:rPr>
          <w:b/>
          <w:bCs/>
          <w:sz w:val="32"/>
          <w:szCs w:val="32"/>
          <w:vertAlign w:val="superscript"/>
        </w:rPr>
        <w:t>45 </w:t>
      </w:r>
      <w:r w:rsidRPr="00BF1190">
        <w:rPr>
          <w:sz w:val="32"/>
          <w:szCs w:val="32"/>
        </w:rPr>
        <w:t>For even the Son of Man came not to be served but to serve, and to give his life as a ransom for many.”</w:t>
      </w:r>
    </w:p>
    <w:p w14:paraId="6436B5C2" w14:textId="3ECB9289" w:rsidR="00BE5320" w:rsidRPr="00B8025B" w:rsidRDefault="00BE5320" w:rsidP="00BE5320">
      <w:pPr>
        <w:pStyle w:val="ListParagraph"/>
        <w:numPr>
          <w:ilvl w:val="2"/>
          <w:numId w:val="3"/>
        </w:numPr>
        <w:rPr>
          <w:sz w:val="32"/>
          <w:szCs w:val="32"/>
          <w:highlight w:val="yellow"/>
        </w:rPr>
      </w:pPr>
      <w:r w:rsidRPr="00B8025B">
        <w:rPr>
          <w:sz w:val="32"/>
          <w:szCs w:val="32"/>
          <w:highlight w:val="yellow"/>
        </w:rPr>
        <w:t>Grabbing an oar, and rowing</w:t>
      </w:r>
    </w:p>
    <w:p w14:paraId="5C179443" w14:textId="675DDD56" w:rsidR="00AF72B1" w:rsidRPr="00BF1190" w:rsidRDefault="00AF72B1" w:rsidP="00AF72B1">
      <w:pPr>
        <w:pStyle w:val="ListParagraph"/>
        <w:numPr>
          <w:ilvl w:val="1"/>
          <w:numId w:val="3"/>
        </w:numPr>
        <w:rPr>
          <w:sz w:val="32"/>
          <w:szCs w:val="32"/>
        </w:rPr>
      </w:pPr>
      <w:r w:rsidRPr="00BF1190">
        <w:rPr>
          <w:sz w:val="32"/>
          <w:szCs w:val="32"/>
        </w:rPr>
        <w:t xml:space="preserve">Serving the saints- </w:t>
      </w:r>
      <w:r w:rsidRPr="00BF1190">
        <w:rPr>
          <w:sz w:val="32"/>
          <w:szCs w:val="32"/>
          <w:highlight w:val="cyan"/>
        </w:rPr>
        <w:t>Heb 6:10-12</w:t>
      </w:r>
      <w:r w:rsidRPr="00BF1190">
        <w:rPr>
          <w:sz w:val="32"/>
          <w:szCs w:val="32"/>
        </w:rPr>
        <w:t xml:space="preserve"> </w:t>
      </w:r>
      <w:r w:rsidRPr="00BF1190">
        <w:rPr>
          <w:b/>
          <w:bCs/>
          <w:sz w:val="32"/>
          <w:szCs w:val="32"/>
          <w:vertAlign w:val="superscript"/>
        </w:rPr>
        <w:t>10 </w:t>
      </w:r>
      <w:r w:rsidRPr="00BF1190">
        <w:rPr>
          <w:sz w:val="32"/>
          <w:szCs w:val="32"/>
        </w:rPr>
        <w:t>For God is not unjust so as to overlook your work and the love that you have shown for his name in serving the saints, as you still do. </w:t>
      </w:r>
      <w:r w:rsidRPr="00BF1190">
        <w:rPr>
          <w:b/>
          <w:bCs/>
          <w:sz w:val="32"/>
          <w:szCs w:val="32"/>
          <w:vertAlign w:val="superscript"/>
        </w:rPr>
        <w:t>11 </w:t>
      </w:r>
      <w:r w:rsidRPr="00BF1190">
        <w:rPr>
          <w:sz w:val="32"/>
          <w:szCs w:val="32"/>
        </w:rPr>
        <w:t>And we desire each one of you to show the same earnestness to have the full assurance of hope until the end, </w:t>
      </w:r>
      <w:r w:rsidRPr="00BF1190">
        <w:rPr>
          <w:b/>
          <w:bCs/>
          <w:sz w:val="32"/>
          <w:szCs w:val="32"/>
          <w:vertAlign w:val="superscript"/>
        </w:rPr>
        <w:t>12 </w:t>
      </w:r>
      <w:r w:rsidRPr="00BF1190">
        <w:rPr>
          <w:sz w:val="32"/>
          <w:szCs w:val="32"/>
        </w:rPr>
        <w:t xml:space="preserve">so that you </w:t>
      </w:r>
      <w:r w:rsidRPr="00BF1190">
        <w:rPr>
          <w:sz w:val="32"/>
          <w:szCs w:val="32"/>
        </w:rPr>
        <w:lastRenderedPageBreak/>
        <w:t>may not be sluggish, but imitators of those who through faith and patience inherit the promises.</w:t>
      </w:r>
    </w:p>
    <w:p w14:paraId="6F8C8563" w14:textId="4A11EC3C" w:rsidR="00BE5320" w:rsidRPr="00BF1190" w:rsidRDefault="00BE5320" w:rsidP="00AF72B1">
      <w:pPr>
        <w:pStyle w:val="ListParagraph"/>
        <w:numPr>
          <w:ilvl w:val="1"/>
          <w:numId w:val="3"/>
        </w:numPr>
        <w:rPr>
          <w:sz w:val="32"/>
          <w:szCs w:val="32"/>
        </w:rPr>
      </w:pPr>
      <w:r w:rsidRPr="00BF1190">
        <w:rPr>
          <w:sz w:val="32"/>
          <w:szCs w:val="32"/>
        </w:rPr>
        <w:t>Give of your time and treasure</w:t>
      </w:r>
    </w:p>
    <w:p w14:paraId="29E787E2" w14:textId="43D1569F" w:rsidR="00BE5320" w:rsidRPr="00BF1190" w:rsidRDefault="00BE5320" w:rsidP="00AF72B1">
      <w:pPr>
        <w:pStyle w:val="ListParagraph"/>
        <w:numPr>
          <w:ilvl w:val="1"/>
          <w:numId w:val="3"/>
        </w:numPr>
        <w:rPr>
          <w:sz w:val="32"/>
          <w:szCs w:val="32"/>
        </w:rPr>
      </w:pPr>
      <w:r w:rsidRPr="00BF1190">
        <w:rPr>
          <w:sz w:val="32"/>
          <w:szCs w:val="32"/>
        </w:rPr>
        <w:t>Involve your family</w:t>
      </w:r>
    </w:p>
    <w:p w14:paraId="60EACE80" w14:textId="3E55259C" w:rsidR="00BE5320" w:rsidRPr="00BF1190" w:rsidRDefault="00BE5320" w:rsidP="00AF72B1">
      <w:pPr>
        <w:pStyle w:val="ListParagraph"/>
        <w:numPr>
          <w:ilvl w:val="1"/>
          <w:numId w:val="3"/>
        </w:numPr>
        <w:rPr>
          <w:sz w:val="32"/>
          <w:szCs w:val="32"/>
        </w:rPr>
      </w:pPr>
      <w:r w:rsidRPr="00BF1190">
        <w:rPr>
          <w:sz w:val="32"/>
          <w:szCs w:val="32"/>
        </w:rPr>
        <w:t>We are all different parts of the body.  Not each will perform the same functions or have same role.</w:t>
      </w:r>
    </w:p>
    <w:p w14:paraId="453CA433" w14:textId="219B56FB" w:rsidR="00AF72B1" w:rsidRPr="00BF1190" w:rsidRDefault="00AF72B1" w:rsidP="00AF72B1">
      <w:pPr>
        <w:pStyle w:val="ListParagraph"/>
        <w:numPr>
          <w:ilvl w:val="0"/>
          <w:numId w:val="3"/>
        </w:numPr>
        <w:rPr>
          <w:sz w:val="32"/>
          <w:szCs w:val="32"/>
          <w:highlight w:val="yellow"/>
        </w:rPr>
      </w:pPr>
      <w:r w:rsidRPr="00BF1190">
        <w:rPr>
          <w:sz w:val="32"/>
          <w:szCs w:val="32"/>
          <w:highlight w:val="yellow"/>
        </w:rPr>
        <w:t>Idolatry</w:t>
      </w:r>
    </w:p>
    <w:p w14:paraId="76A4ADC1" w14:textId="383A0EBD" w:rsidR="00821BF9" w:rsidRPr="00BF1190" w:rsidRDefault="00BE5320" w:rsidP="00821BF9">
      <w:pPr>
        <w:pStyle w:val="ListParagraph"/>
        <w:numPr>
          <w:ilvl w:val="1"/>
          <w:numId w:val="3"/>
        </w:numPr>
        <w:rPr>
          <w:sz w:val="32"/>
          <w:szCs w:val="32"/>
        </w:rPr>
      </w:pPr>
      <w:r w:rsidRPr="00BF1190">
        <w:rPr>
          <w:sz w:val="32"/>
          <w:szCs w:val="32"/>
        </w:rPr>
        <w:t xml:space="preserve">Not caring for your family- </w:t>
      </w:r>
      <w:r w:rsidR="00821BF9" w:rsidRPr="00BF1190">
        <w:rPr>
          <w:sz w:val="32"/>
          <w:szCs w:val="32"/>
          <w:highlight w:val="cyan"/>
        </w:rPr>
        <w:t>I Tim 5:7,8</w:t>
      </w:r>
      <w:r w:rsidR="00821BF9" w:rsidRPr="00BF1190">
        <w:rPr>
          <w:sz w:val="32"/>
          <w:szCs w:val="32"/>
        </w:rPr>
        <w:t xml:space="preserve"> </w:t>
      </w:r>
      <w:r w:rsidR="00821BF9" w:rsidRPr="00BF1190">
        <w:rPr>
          <w:b/>
          <w:bCs/>
          <w:sz w:val="32"/>
          <w:szCs w:val="32"/>
          <w:vertAlign w:val="superscript"/>
        </w:rPr>
        <w:t>7 </w:t>
      </w:r>
      <w:r w:rsidR="00821BF9" w:rsidRPr="00BF1190">
        <w:rPr>
          <w:sz w:val="32"/>
          <w:szCs w:val="32"/>
        </w:rPr>
        <w:t>Command these things as well, so that they may be without reproach. </w:t>
      </w:r>
      <w:r w:rsidR="00821BF9" w:rsidRPr="00BF1190">
        <w:rPr>
          <w:b/>
          <w:bCs/>
          <w:sz w:val="32"/>
          <w:szCs w:val="32"/>
          <w:vertAlign w:val="superscript"/>
        </w:rPr>
        <w:t>8 </w:t>
      </w:r>
      <w:r w:rsidR="00821BF9" w:rsidRPr="00BF1190">
        <w:rPr>
          <w:sz w:val="32"/>
          <w:szCs w:val="32"/>
        </w:rPr>
        <w:t>But if anyone does not provide for his relatives, and especially for members of his household, he has denied the faith and is worse than an unbeliever.</w:t>
      </w:r>
    </w:p>
    <w:p w14:paraId="7F39F557" w14:textId="76F04056" w:rsidR="00821BF9" w:rsidRPr="00BF1190" w:rsidRDefault="00821BF9" w:rsidP="00821BF9">
      <w:pPr>
        <w:pStyle w:val="ListParagraph"/>
        <w:numPr>
          <w:ilvl w:val="1"/>
          <w:numId w:val="3"/>
        </w:numPr>
        <w:rPr>
          <w:sz w:val="32"/>
          <w:szCs w:val="32"/>
        </w:rPr>
      </w:pPr>
      <w:r w:rsidRPr="00BF1190">
        <w:rPr>
          <w:sz w:val="32"/>
          <w:szCs w:val="32"/>
        </w:rPr>
        <w:t xml:space="preserve">Thinking too highly of any particular member, perhaps even an Elder- </w:t>
      </w:r>
      <w:r w:rsidRPr="00BF1190">
        <w:rPr>
          <w:sz w:val="32"/>
          <w:szCs w:val="32"/>
          <w:highlight w:val="cyan"/>
        </w:rPr>
        <w:t>1 Cor 3:5-9-</w:t>
      </w:r>
      <w:r w:rsidRPr="00BF1190">
        <w:rPr>
          <w:sz w:val="32"/>
          <w:szCs w:val="32"/>
        </w:rPr>
        <w:t xml:space="preserve"> </w:t>
      </w:r>
      <w:r w:rsidRPr="00BF1190">
        <w:rPr>
          <w:b/>
          <w:bCs/>
          <w:sz w:val="32"/>
          <w:szCs w:val="32"/>
          <w:vertAlign w:val="superscript"/>
        </w:rPr>
        <w:t>5 </w:t>
      </w:r>
      <w:r w:rsidRPr="00BF1190">
        <w:rPr>
          <w:sz w:val="32"/>
          <w:szCs w:val="32"/>
        </w:rPr>
        <w:t>What then is Apollos? What is Paul? Servants through whom you believed, as the Lord assigned to each. </w:t>
      </w:r>
      <w:r w:rsidRPr="00BF1190">
        <w:rPr>
          <w:b/>
          <w:bCs/>
          <w:sz w:val="32"/>
          <w:szCs w:val="32"/>
          <w:vertAlign w:val="superscript"/>
        </w:rPr>
        <w:t>6 </w:t>
      </w:r>
      <w:r w:rsidRPr="00BF1190">
        <w:rPr>
          <w:sz w:val="32"/>
          <w:szCs w:val="32"/>
        </w:rPr>
        <w:t>I planted, Apollos watered, but God gave the growth. </w:t>
      </w:r>
      <w:r w:rsidRPr="00BF1190">
        <w:rPr>
          <w:b/>
          <w:bCs/>
          <w:sz w:val="32"/>
          <w:szCs w:val="32"/>
          <w:vertAlign w:val="superscript"/>
        </w:rPr>
        <w:t>7 </w:t>
      </w:r>
      <w:r w:rsidRPr="00BF1190">
        <w:rPr>
          <w:sz w:val="32"/>
          <w:szCs w:val="32"/>
          <w:highlight w:val="yellow"/>
        </w:rPr>
        <w:t>So neither he who plants nor he who waters is anything, but only God who gives the growth</w:t>
      </w:r>
      <w:r w:rsidRPr="00BF1190">
        <w:rPr>
          <w:sz w:val="32"/>
          <w:szCs w:val="32"/>
        </w:rPr>
        <w:t>. </w:t>
      </w:r>
      <w:r w:rsidRPr="00BF1190">
        <w:rPr>
          <w:b/>
          <w:bCs/>
          <w:sz w:val="32"/>
          <w:szCs w:val="32"/>
          <w:vertAlign w:val="superscript"/>
        </w:rPr>
        <w:t>8 </w:t>
      </w:r>
      <w:r w:rsidRPr="00BF1190">
        <w:rPr>
          <w:sz w:val="32"/>
          <w:szCs w:val="32"/>
        </w:rPr>
        <w:t>He who plants and he who waters are one, and each will receive his wages according to his labor. </w:t>
      </w:r>
      <w:r w:rsidRPr="00BF1190">
        <w:rPr>
          <w:b/>
          <w:bCs/>
          <w:sz w:val="32"/>
          <w:szCs w:val="32"/>
          <w:vertAlign w:val="superscript"/>
        </w:rPr>
        <w:t>9 </w:t>
      </w:r>
      <w:r w:rsidRPr="00BF1190">
        <w:rPr>
          <w:sz w:val="32"/>
          <w:szCs w:val="32"/>
        </w:rPr>
        <w:t xml:space="preserve">For </w:t>
      </w:r>
      <w:r w:rsidRPr="00BF1190">
        <w:rPr>
          <w:sz w:val="32"/>
          <w:szCs w:val="32"/>
          <w:highlight w:val="yellow"/>
        </w:rPr>
        <w:t>we are God's fellow workers. You are God's field, God's building</w:t>
      </w:r>
      <w:r w:rsidRPr="00BF1190">
        <w:rPr>
          <w:sz w:val="32"/>
          <w:szCs w:val="32"/>
        </w:rPr>
        <w:t>.</w:t>
      </w:r>
    </w:p>
    <w:p w14:paraId="517C303A" w14:textId="4A64DE89" w:rsidR="00821BF9" w:rsidRPr="00BF1190" w:rsidRDefault="00821BF9" w:rsidP="00821BF9">
      <w:pPr>
        <w:pStyle w:val="ListParagraph"/>
        <w:numPr>
          <w:ilvl w:val="1"/>
          <w:numId w:val="3"/>
        </w:numPr>
        <w:rPr>
          <w:sz w:val="32"/>
          <w:szCs w:val="32"/>
        </w:rPr>
      </w:pPr>
      <w:r w:rsidRPr="00E42B6B">
        <w:rPr>
          <w:sz w:val="32"/>
          <w:szCs w:val="32"/>
          <w:highlight w:val="yellow"/>
        </w:rPr>
        <w:t>Avoid the danger of thinking your work is indispensable.</w:t>
      </w:r>
      <w:r w:rsidRPr="00BF1190">
        <w:rPr>
          <w:sz w:val="32"/>
          <w:szCs w:val="32"/>
        </w:rPr>
        <w:t xml:space="preserve">  Many very Godly saints in whom we greatly relied are with Christ, and the work, the ministry, and the fruitfulness goes on.</w:t>
      </w:r>
    </w:p>
    <w:p w14:paraId="33DAEBDD" w14:textId="2AA54933" w:rsidR="00AF72B1" w:rsidRPr="00BF1190" w:rsidRDefault="00AF72B1" w:rsidP="00AF72B1">
      <w:pPr>
        <w:pStyle w:val="ListParagraph"/>
        <w:numPr>
          <w:ilvl w:val="0"/>
          <w:numId w:val="3"/>
        </w:numPr>
        <w:rPr>
          <w:sz w:val="32"/>
          <w:szCs w:val="32"/>
          <w:highlight w:val="yellow"/>
        </w:rPr>
      </w:pPr>
      <w:r w:rsidRPr="00BF1190">
        <w:rPr>
          <w:sz w:val="32"/>
          <w:szCs w:val="32"/>
          <w:highlight w:val="yellow"/>
        </w:rPr>
        <w:t>Idleness</w:t>
      </w:r>
    </w:p>
    <w:p w14:paraId="522CA811" w14:textId="5EA2285E" w:rsidR="00BE5320" w:rsidRPr="00E42B6B" w:rsidRDefault="00BE5320" w:rsidP="00BE5320">
      <w:pPr>
        <w:pStyle w:val="ListParagraph"/>
        <w:numPr>
          <w:ilvl w:val="1"/>
          <w:numId w:val="3"/>
        </w:numPr>
        <w:rPr>
          <w:sz w:val="32"/>
          <w:szCs w:val="32"/>
          <w:highlight w:val="yellow"/>
        </w:rPr>
      </w:pPr>
      <w:r w:rsidRPr="00E42B6B">
        <w:rPr>
          <w:sz w:val="32"/>
          <w:szCs w:val="32"/>
          <w:highlight w:val="yellow"/>
        </w:rPr>
        <w:t>Not finding your gift and using it</w:t>
      </w:r>
    </w:p>
    <w:p w14:paraId="4FF01AD9" w14:textId="6D0212E4" w:rsidR="00BE5320" w:rsidRPr="00BF1190" w:rsidRDefault="00BE5320" w:rsidP="00BE5320">
      <w:pPr>
        <w:pStyle w:val="ListParagraph"/>
        <w:numPr>
          <w:ilvl w:val="1"/>
          <w:numId w:val="3"/>
        </w:numPr>
        <w:rPr>
          <w:sz w:val="32"/>
          <w:szCs w:val="32"/>
        </w:rPr>
      </w:pPr>
      <w:r w:rsidRPr="00E42B6B">
        <w:rPr>
          <w:sz w:val="32"/>
          <w:szCs w:val="32"/>
          <w:highlight w:val="yellow"/>
        </w:rPr>
        <w:t>Forsaking the assembling-</w:t>
      </w:r>
      <w:r w:rsidRPr="00BF1190">
        <w:rPr>
          <w:sz w:val="32"/>
          <w:szCs w:val="32"/>
        </w:rPr>
        <w:t xml:space="preserve"> Heb 10:25 from above</w:t>
      </w:r>
    </w:p>
    <w:p w14:paraId="0620F561" w14:textId="287DCC85" w:rsidR="00BE5320" w:rsidRPr="00BF1190" w:rsidRDefault="00821BF9" w:rsidP="00BE5320">
      <w:pPr>
        <w:pStyle w:val="ListParagraph"/>
        <w:numPr>
          <w:ilvl w:val="1"/>
          <w:numId w:val="3"/>
        </w:numPr>
        <w:rPr>
          <w:sz w:val="32"/>
          <w:szCs w:val="32"/>
        </w:rPr>
      </w:pPr>
      <w:r w:rsidRPr="00BF1190">
        <w:rPr>
          <w:sz w:val="32"/>
          <w:szCs w:val="32"/>
        </w:rPr>
        <w:t xml:space="preserve">Avoid the </w:t>
      </w:r>
      <w:r w:rsidRPr="00E42B6B">
        <w:rPr>
          <w:sz w:val="32"/>
          <w:szCs w:val="32"/>
          <w:highlight w:val="yellow"/>
        </w:rPr>
        <w:t>danger of thinking of yourself as not needed</w:t>
      </w:r>
      <w:r w:rsidRPr="00BF1190">
        <w:rPr>
          <w:sz w:val="32"/>
          <w:szCs w:val="32"/>
        </w:rPr>
        <w:t xml:space="preserve"> in the body of Christ- We are ALL many members.</w:t>
      </w:r>
    </w:p>
    <w:p w14:paraId="2CD12078" w14:textId="770F3D2C" w:rsidR="00821BF9" w:rsidRPr="00BF1190" w:rsidRDefault="00821BF9" w:rsidP="00821BF9">
      <w:pPr>
        <w:pStyle w:val="ListParagraph"/>
        <w:numPr>
          <w:ilvl w:val="2"/>
          <w:numId w:val="3"/>
        </w:numPr>
        <w:rPr>
          <w:sz w:val="32"/>
          <w:szCs w:val="32"/>
        </w:rPr>
      </w:pPr>
      <w:r w:rsidRPr="00BF1190">
        <w:rPr>
          <w:sz w:val="32"/>
          <w:szCs w:val="32"/>
          <w:highlight w:val="cyan"/>
        </w:rPr>
        <w:lastRenderedPageBreak/>
        <w:t>I Cor 12:</w:t>
      </w:r>
      <w:r w:rsidR="00F20F21" w:rsidRPr="00BF1190">
        <w:rPr>
          <w:sz w:val="32"/>
          <w:szCs w:val="32"/>
          <w:highlight w:val="cyan"/>
        </w:rPr>
        <w:t>14,15</w:t>
      </w:r>
      <w:r w:rsidR="00F20F21" w:rsidRPr="00BF1190">
        <w:rPr>
          <w:sz w:val="32"/>
          <w:szCs w:val="32"/>
        </w:rPr>
        <w:t xml:space="preserve">- </w:t>
      </w:r>
      <w:r w:rsidR="00F20F21" w:rsidRPr="00BF1190">
        <w:rPr>
          <w:b/>
          <w:bCs/>
          <w:sz w:val="32"/>
          <w:szCs w:val="32"/>
          <w:vertAlign w:val="superscript"/>
        </w:rPr>
        <w:t>14 </w:t>
      </w:r>
      <w:r w:rsidR="00F20F21" w:rsidRPr="00BF1190">
        <w:rPr>
          <w:sz w:val="32"/>
          <w:szCs w:val="32"/>
        </w:rPr>
        <w:t>For the body does not consist of one member but of many. </w:t>
      </w:r>
      <w:r w:rsidR="00F20F21" w:rsidRPr="00BF1190">
        <w:rPr>
          <w:b/>
          <w:bCs/>
          <w:sz w:val="32"/>
          <w:szCs w:val="32"/>
          <w:vertAlign w:val="superscript"/>
        </w:rPr>
        <w:t>15 </w:t>
      </w:r>
      <w:r w:rsidR="00F20F21" w:rsidRPr="00BF1190">
        <w:rPr>
          <w:sz w:val="32"/>
          <w:szCs w:val="32"/>
        </w:rPr>
        <w:t>If the foot should say, “Because I am not a hand, I do not belong to the body,” that would not make it any less a part of the body.</w:t>
      </w:r>
    </w:p>
    <w:p w14:paraId="548858DA" w14:textId="78198DFE" w:rsidR="00BC1C6C" w:rsidRPr="00BF1190" w:rsidRDefault="00BC1C6C">
      <w:pPr>
        <w:rPr>
          <w:sz w:val="32"/>
          <w:szCs w:val="32"/>
        </w:rPr>
      </w:pPr>
      <w:r w:rsidRPr="00BF1190">
        <w:rPr>
          <w:sz w:val="32"/>
          <w:szCs w:val="32"/>
          <w:highlight w:val="yellow"/>
        </w:rPr>
        <w:t>Work</w:t>
      </w:r>
    </w:p>
    <w:p w14:paraId="70B8F000" w14:textId="58631941" w:rsidR="00BE5320" w:rsidRPr="00BF1190" w:rsidRDefault="00BE5320" w:rsidP="00BE5320">
      <w:pPr>
        <w:pStyle w:val="ListParagraph"/>
        <w:numPr>
          <w:ilvl w:val="0"/>
          <w:numId w:val="5"/>
        </w:numPr>
        <w:rPr>
          <w:sz w:val="32"/>
          <w:szCs w:val="32"/>
          <w:highlight w:val="yellow"/>
        </w:rPr>
      </w:pPr>
      <w:r w:rsidRPr="00BF1190">
        <w:rPr>
          <w:sz w:val="32"/>
          <w:szCs w:val="32"/>
          <w:highlight w:val="yellow"/>
        </w:rPr>
        <w:t>Faithfulness</w:t>
      </w:r>
    </w:p>
    <w:p w14:paraId="63A7C752" w14:textId="77777777" w:rsidR="00F20F21" w:rsidRPr="00BF1190" w:rsidRDefault="00F20F21" w:rsidP="00F20F21">
      <w:pPr>
        <w:pStyle w:val="ListParagraph"/>
        <w:numPr>
          <w:ilvl w:val="1"/>
          <w:numId w:val="5"/>
        </w:numPr>
        <w:rPr>
          <w:sz w:val="32"/>
          <w:szCs w:val="32"/>
        </w:rPr>
      </w:pPr>
      <w:r w:rsidRPr="00BF1190">
        <w:rPr>
          <w:sz w:val="32"/>
          <w:szCs w:val="32"/>
          <w:highlight w:val="cyan"/>
        </w:rPr>
        <w:t>I Thess 4:10b-12</w:t>
      </w:r>
      <w:r w:rsidRPr="00BF1190">
        <w:rPr>
          <w:sz w:val="32"/>
          <w:szCs w:val="32"/>
        </w:rPr>
        <w:t>- But we urge you, brothers, to do this more and more, </w:t>
      </w:r>
      <w:r w:rsidRPr="00BF1190">
        <w:rPr>
          <w:b/>
          <w:bCs/>
          <w:sz w:val="32"/>
          <w:szCs w:val="32"/>
          <w:vertAlign w:val="superscript"/>
        </w:rPr>
        <w:t>11 </w:t>
      </w:r>
      <w:r w:rsidRPr="00BF1190">
        <w:rPr>
          <w:sz w:val="32"/>
          <w:szCs w:val="32"/>
        </w:rPr>
        <w:t xml:space="preserve">and to aspire to live quietly, and to mind your own affairs, and to </w:t>
      </w:r>
      <w:r w:rsidRPr="00E42B6B">
        <w:rPr>
          <w:sz w:val="32"/>
          <w:szCs w:val="32"/>
          <w:highlight w:val="yellow"/>
        </w:rPr>
        <w:t>work with your hands</w:t>
      </w:r>
      <w:r w:rsidRPr="00BF1190">
        <w:rPr>
          <w:sz w:val="32"/>
          <w:szCs w:val="32"/>
        </w:rPr>
        <w:t>, as we instructed you, </w:t>
      </w:r>
      <w:r w:rsidRPr="00BF1190">
        <w:rPr>
          <w:b/>
          <w:bCs/>
          <w:sz w:val="32"/>
          <w:szCs w:val="32"/>
          <w:vertAlign w:val="superscript"/>
        </w:rPr>
        <w:t>12 </w:t>
      </w:r>
      <w:r w:rsidRPr="00BF1190">
        <w:rPr>
          <w:sz w:val="32"/>
          <w:szCs w:val="32"/>
        </w:rPr>
        <w:t>so that you may walk properly before outsiders and be dependent on no one.</w:t>
      </w:r>
    </w:p>
    <w:p w14:paraId="313BE27C" w14:textId="42C42BC5" w:rsidR="00F20F21" w:rsidRPr="00BF1190" w:rsidRDefault="00F20F21" w:rsidP="007C5A73">
      <w:pPr>
        <w:pStyle w:val="ListParagraph"/>
        <w:numPr>
          <w:ilvl w:val="1"/>
          <w:numId w:val="5"/>
        </w:numPr>
        <w:rPr>
          <w:sz w:val="32"/>
          <w:szCs w:val="32"/>
        </w:rPr>
      </w:pPr>
      <w:r w:rsidRPr="00BF1190">
        <w:rPr>
          <w:sz w:val="32"/>
          <w:szCs w:val="32"/>
          <w:highlight w:val="cyan"/>
        </w:rPr>
        <w:t>Eph 4:28</w:t>
      </w:r>
      <w:r w:rsidRPr="00BF1190">
        <w:rPr>
          <w:sz w:val="32"/>
          <w:szCs w:val="32"/>
        </w:rPr>
        <w:t xml:space="preserve">- </w:t>
      </w:r>
      <w:r w:rsidRPr="00BF1190">
        <w:rPr>
          <w:b/>
          <w:bCs/>
          <w:sz w:val="32"/>
          <w:szCs w:val="32"/>
          <w:vertAlign w:val="superscript"/>
        </w:rPr>
        <w:t>28 </w:t>
      </w:r>
      <w:r w:rsidRPr="00BF1190">
        <w:rPr>
          <w:sz w:val="32"/>
          <w:szCs w:val="32"/>
        </w:rPr>
        <w:t>Let the thief no longer steal, but rather </w:t>
      </w:r>
      <w:r w:rsidRPr="00E42B6B">
        <w:rPr>
          <w:sz w:val="32"/>
          <w:szCs w:val="32"/>
          <w:highlight w:val="yellow"/>
        </w:rPr>
        <w:t>let him labor, doing honest work with his own hands</w:t>
      </w:r>
      <w:r w:rsidRPr="00BF1190">
        <w:rPr>
          <w:sz w:val="32"/>
          <w:szCs w:val="32"/>
        </w:rPr>
        <w:t>, so that he may have something to share with anyone in need.</w:t>
      </w:r>
    </w:p>
    <w:p w14:paraId="051477E4" w14:textId="2B140D9D" w:rsidR="00BE5320" w:rsidRPr="00BF1190" w:rsidRDefault="00BE5320" w:rsidP="00BE5320">
      <w:pPr>
        <w:pStyle w:val="ListParagraph"/>
        <w:numPr>
          <w:ilvl w:val="0"/>
          <w:numId w:val="5"/>
        </w:numPr>
        <w:rPr>
          <w:sz w:val="32"/>
          <w:szCs w:val="32"/>
          <w:highlight w:val="yellow"/>
        </w:rPr>
      </w:pPr>
      <w:r w:rsidRPr="00BF1190">
        <w:rPr>
          <w:sz w:val="32"/>
          <w:szCs w:val="32"/>
          <w:highlight w:val="yellow"/>
        </w:rPr>
        <w:t>Fruitfulness</w:t>
      </w:r>
    </w:p>
    <w:p w14:paraId="0F1D81E9" w14:textId="5EF0EC32" w:rsidR="00086E4B" w:rsidRPr="00BF1190" w:rsidRDefault="00086E4B" w:rsidP="00086E4B">
      <w:pPr>
        <w:pStyle w:val="ListParagraph"/>
        <w:numPr>
          <w:ilvl w:val="1"/>
          <w:numId w:val="5"/>
        </w:numPr>
        <w:rPr>
          <w:sz w:val="32"/>
          <w:szCs w:val="32"/>
        </w:rPr>
      </w:pPr>
      <w:r w:rsidRPr="00BF1190">
        <w:rPr>
          <w:sz w:val="32"/>
          <w:szCs w:val="32"/>
        </w:rPr>
        <w:t>Working hard</w:t>
      </w:r>
    </w:p>
    <w:p w14:paraId="78D14363" w14:textId="69B88C9A" w:rsidR="00CD5C92" w:rsidRPr="00BF1190" w:rsidRDefault="00CD5C92" w:rsidP="00086E4B">
      <w:pPr>
        <w:pStyle w:val="ListParagraph"/>
        <w:numPr>
          <w:ilvl w:val="1"/>
          <w:numId w:val="5"/>
        </w:numPr>
        <w:rPr>
          <w:sz w:val="32"/>
          <w:szCs w:val="32"/>
        </w:rPr>
      </w:pPr>
      <w:r w:rsidRPr="00BF1190">
        <w:rPr>
          <w:sz w:val="32"/>
          <w:szCs w:val="32"/>
        </w:rPr>
        <w:t>Doing as unto the Lord</w:t>
      </w:r>
    </w:p>
    <w:p w14:paraId="35250EE1" w14:textId="11409D0A" w:rsidR="00CD5C92" w:rsidRPr="00E42B6B" w:rsidRDefault="00CD5C92" w:rsidP="00086E4B">
      <w:pPr>
        <w:pStyle w:val="ListParagraph"/>
        <w:numPr>
          <w:ilvl w:val="1"/>
          <w:numId w:val="5"/>
        </w:numPr>
        <w:rPr>
          <w:sz w:val="32"/>
          <w:szCs w:val="32"/>
          <w:highlight w:val="yellow"/>
        </w:rPr>
      </w:pPr>
      <w:r w:rsidRPr="00E42B6B">
        <w:rPr>
          <w:sz w:val="32"/>
          <w:szCs w:val="32"/>
          <w:highlight w:val="yellow"/>
        </w:rPr>
        <w:t>Striving to make the owner prosper</w:t>
      </w:r>
    </w:p>
    <w:p w14:paraId="70CE290B" w14:textId="259873A6" w:rsidR="00CD5C92" w:rsidRPr="00E42B6B" w:rsidRDefault="00CD5C92" w:rsidP="00CD5C92">
      <w:pPr>
        <w:pStyle w:val="ListParagraph"/>
        <w:numPr>
          <w:ilvl w:val="2"/>
          <w:numId w:val="5"/>
        </w:numPr>
        <w:rPr>
          <w:sz w:val="32"/>
          <w:szCs w:val="32"/>
          <w:highlight w:val="yellow"/>
        </w:rPr>
      </w:pPr>
      <w:r w:rsidRPr="00E42B6B">
        <w:rPr>
          <w:sz w:val="32"/>
          <w:szCs w:val="32"/>
          <w:highlight w:val="yellow"/>
        </w:rPr>
        <w:t>Example with kids- “why do you have a job?”</w:t>
      </w:r>
    </w:p>
    <w:p w14:paraId="2DAF5E12" w14:textId="772A235A" w:rsidR="00BE5320" w:rsidRPr="00BF1190" w:rsidRDefault="00BE5320" w:rsidP="00BE5320">
      <w:pPr>
        <w:pStyle w:val="ListParagraph"/>
        <w:numPr>
          <w:ilvl w:val="0"/>
          <w:numId w:val="5"/>
        </w:numPr>
        <w:rPr>
          <w:sz w:val="32"/>
          <w:szCs w:val="32"/>
          <w:highlight w:val="yellow"/>
        </w:rPr>
      </w:pPr>
      <w:r w:rsidRPr="00BF1190">
        <w:rPr>
          <w:sz w:val="32"/>
          <w:szCs w:val="32"/>
          <w:highlight w:val="yellow"/>
        </w:rPr>
        <w:t>Idolatry</w:t>
      </w:r>
    </w:p>
    <w:p w14:paraId="4CF388C0" w14:textId="375DF981" w:rsidR="00F20F21" w:rsidRPr="00BF1190" w:rsidRDefault="00F20F21" w:rsidP="00F20F21">
      <w:pPr>
        <w:pStyle w:val="ListParagraph"/>
        <w:numPr>
          <w:ilvl w:val="1"/>
          <w:numId w:val="5"/>
        </w:numPr>
        <w:rPr>
          <w:sz w:val="32"/>
          <w:szCs w:val="32"/>
        </w:rPr>
      </w:pPr>
      <w:r w:rsidRPr="00BF1190">
        <w:rPr>
          <w:sz w:val="32"/>
          <w:szCs w:val="32"/>
        </w:rPr>
        <w:t>When work encroaches on our other areas of responsibilities</w:t>
      </w:r>
    </w:p>
    <w:p w14:paraId="59870D63" w14:textId="6EA1C599" w:rsidR="00F20F21" w:rsidRPr="00BF1190" w:rsidRDefault="00F20F21" w:rsidP="00F20F21">
      <w:pPr>
        <w:pStyle w:val="ListParagraph"/>
        <w:numPr>
          <w:ilvl w:val="2"/>
          <w:numId w:val="5"/>
        </w:numPr>
        <w:rPr>
          <w:sz w:val="32"/>
          <w:szCs w:val="32"/>
        </w:rPr>
      </w:pPr>
      <w:r w:rsidRPr="00BF1190">
        <w:rPr>
          <w:sz w:val="32"/>
          <w:szCs w:val="32"/>
        </w:rPr>
        <w:t xml:space="preserve">I have always traveled for work- gone often, </w:t>
      </w:r>
      <w:r w:rsidR="00086E4B" w:rsidRPr="00BF1190">
        <w:rPr>
          <w:sz w:val="32"/>
          <w:szCs w:val="32"/>
        </w:rPr>
        <w:t>long hours</w:t>
      </w:r>
    </w:p>
    <w:p w14:paraId="5EAB9AAA" w14:textId="1DCB3848" w:rsidR="00086E4B" w:rsidRPr="00BF1190" w:rsidRDefault="00086E4B" w:rsidP="00086E4B">
      <w:pPr>
        <w:pStyle w:val="ListParagraph"/>
        <w:numPr>
          <w:ilvl w:val="1"/>
          <w:numId w:val="5"/>
        </w:numPr>
        <w:rPr>
          <w:sz w:val="32"/>
          <w:szCs w:val="32"/>
        </w:rPr>
      </w:pPr>
      <w:r w:rsidRPr="00BF1190">
        <w:rPr>
          <w:sz w:val="32"/>
          <w:szCs w:val="32"/>
        </w:rPr>
        <w:t>Wearing yourself out and not fulfilling faithfulness in family, in church</w:t>
      </w:r>
    </w:p>
    <w:p w14:paraId="2A84B757" w14:textId="57E04DD5" w:rsidR="00BE5320" w:rsidRPr="00BF1190" w:rsidRDefault="00BE5320" w:rsidP="00BE5320">
      <w:pPr>
        <w:pStyle w:val="ListParagraph"/>
        <w:numPr>
          <w:ilvl w:val="0"/>
          <w:numId w:val="5"/>
        </w:numPr>
        <w:rPr>
          <w:sz w:val="32"/>
          <w:szCs w:val="32"/>
          <w:highlight w:val="yellow"/>
        </w:rPr>
      </w:pPr>
      <w:r w:rsidRPr="00BF1190">
        <w:rPr>
          <w:sz w:val="32"/>
          <w:szCs w:val="32"/>
          <w:highlight w:val="yellow"/>
        </w:rPr>
        <w:t>Idleness</w:t>
      </w:r>
    </w:p>
    <w:p w14:paraId="63C51E33" w14:textId="3A5CF55E" w:rsidR="00F20F21" w:rsidRPr="00BF1190" w:rsidRDefault="00F20F21" w:rsidP="00086E4B">
      <w:pPr>
        <w:pStyle w:val="ListParagraph"/>
        <w:numPr>
          <w:ilvl w:val="1"/>
          <w:numId w:val="5"/>
        </w:numPr>
        <w:rPr>
          <w:sz w:val="32"/>
          <w:szCs w:val="32"/>
        </w:rPr>
      </w:pPr>
      <w:r w:rsidRPr="00BF1190">
        <w:rPr>
          <w:sz w:val="32"/>
          <w:szCs w:val="32"/>
          <w:highlight w:val="cyan"/>
        </w:rPr>
        <w:t>2 Thess 3:10-12-</w:t>
      </w:r>
      <w:r w:rsidRPr="00BF1190">
        <w:rPr>
          <w:sz w:val="32"/>
          <w:szCs w:val="32"/>
        </w:rPr>
        <w:t xml:space="preserve"> </w:t>
      </w:r>
      <w:r w:rsidRPr="00BF1190">
        <w:rPr>
          <w:b/>
          <w:bCs/>
          <w:sz w:val="32"/>
          <w:szCs w:val="32"/>
          <w:vertAlign w:val="superscript"/>
        </w:rPr>
        <w:t>10 </w:t>
      </w:r>
      <w:r w:rsidRPr="00BF1190">
        <w:rPr>
          <w:sz w:val="32"/>
          <w:szCs w:val="32"/>
        </w:rPr>
        <w:t>For even when we were with you, we would give you this command: </w:t>
      </w:r>
      <w:r w:rsidRPr="00E42B6B">
        <w:rPr>
          <w:sz w:val="32"/>
          <w:szCs w:val="32"/>
          <w:highlight w:val="yellow"/>
        </w:rPr>
        <w:t>If anyone is not willing to work, let him not eat.</w:t>
      </w:r>
      <w:r w:rsidRPr="00BF1190">
        <w:rPr>
          <w:sz w:val="32"/>
          <w:szCs w:val="32"/>
        </w:rPr>
        <w:t> </w:t>
      </w:r>
      <w:r w:rsidRPr="00BF1190">
        <w:rPr>
          <w:b/>
          <w:bCs/>
          <w:sz w:val="32"/>
          <w:szCs w:val="32"/>
          <w:vertAlign w:val="superscript"/>
        </w:rPr>
        <w:t>11 </w:t>
      </w:r>
      <w:r w:rsidRPr="00BF1190">
        <w:rPr>
          <w:sz w:val="32"/>
          <w:szCs w:val="32"/>
        </w:rPr>
        <w:t>For we hear that some among you walk in idleness, not busy at work, but busybodies. </w:t>
      </w:r>
      <w:r w:rsidRPr="00BF1190">
        <w:rPr>
          <w:b/>
          <w:bCs/>
          <w:sz w:val="32"/>
          <w:szCs w:val="32"/>
          <w:vertAlign w:val="superscript"/>
        </w:rPr>
        <w:t>12 </w:t>
      </w:r>
      <w:r w:rsidRPr="00BF1190">
        <w:rPr>
          <w:sz w:val="32"/>
          <w:szCs w:val="32"/>
        </w:rPr>
        <w:t xml:space="preserve">Now such persons we command and </w:t>
      </w:r>
      <w:r w:rsidRPr="00BF1190">
        <w:rPr>
          <w:sz w:val="32"/>
          <w:szCs w:val="32"/>
        </w:rPr>
        <w:lastRenderedPageBreak/>
        <w:t>encourage in the Lord Jesus Christ to do their work quietly and to earn their own living.</w:t>
      </w:r>
      <w:r w:rsidRPr="00BF1190">
        <w:rPr>
          <w:sz w:val="32"/>
          <w:szCs w:val="32"/>
          <w:vertAlign w:val="superscript"/>
        </w:rPr>
        <w:t>[</w:t>
      </w:r>
      <w:hyperlink r:id="rId9" w:anchor="fen-ESV-29674d" w:tooltip="See footnote d" w:history="1">
        <w:r w:rsidRPr="00BF1190">
          <w:rPr>
            <w:rStyle w:val="Hyperlink"/>
            <w:sz w:val="32"/>
            <w:szCs w:val="32"/>
            <w:vertAlign w:val="superscript"/>
          </w:rPr>
          <w:t>d</w:t>
        </w:r>
      </w:hyperlink>
      <w:r w:rsidRPr="00BF1190">
        <w:rPr>
          <w:sz w:val="32"/>
          <w:szCs w:val="32"/>
          <w:vertAlign w:val="superscript"/>
        </w:rPr>
        <w:t>]</w:t>
      </w:r>
    </w:p>
    <w:p w14:paraId="69F024A0" w14:textId="77777777" w:rsidR="00BC1C6C" w:rsidRPr="00BF1190" w:rsidRDefault="00BC1C6C">
      <w:pPr>
        <w:rPr>
          <w:sz w:val="32"/>
          <w:szCs w:val="32"/>
        </w:rPr>
      </w:pPr>
    </w:p>
    <w:p w14:paraId="2FFA269D" w14:textId="0CBF2B68" w:rsidR="00086E4B" w:rsidRPr="00BF1190" w:rsidRDefault="00E71D59">
      <w:pPr>
        <w:rPr>
          <w:sz w:val="32"/>
          <w:szCs w:val="32"/>
        </w:rPr>
      </w:pPr>
      <w:r w:rsidRPr="00BF1190">
        <w:rPr>
          <w:sz w:val="32"/>
          <w:szCs w:val="32"/>
        </w:rPr>
        <w:t>Let me p</w:t>
      </w:r>
      <w:r w:rsidR="00BC1C6C" w:rsidRPr="00BF1190">
        <w:rPr>
          <w:sz w:val="32"/>
          <w:szCs w:val="32"/>
        </w:rPr>
        <w:t xml:space="preserve">ull </w:t>
      </w:r>
      <w:r w:rsidRPr="00BF1190">
        <w:rPr>
          <w:sz w:val="32"/>
          <w:szCs w:val="32"/>
        </w:rPr>
        <w:t>i</w:t>
      </w:r>
      <w:r w:rsidR="00BC1C6C" w:rsidRPr="00BF1190">
        <w:rPr>
          <w:sz w:val="32"/>
          <w:szCs w:val="32"/>
        </w:rPr>
        <w:t xml:space="preserve">t </w:t>
      </w:r>
      <w:r w:rsidRPr="00BF1190">
        <w:rPr>
          <w:sz w:val="32"/>
          <w:szCs w:val="32"/>
        </w:rPr>
        <w:t>a</w:t>
      </w:r>
      <w:r w:rsidR="00BC1C6C" w:rsidRPr="00BF1190">
        <w:rPr>
          <w:sz w:val="32"/>
          <w:szCs w:val="32"/>
        </w:rPr>
        <w:t xml:space="preserve">ll </w:t>
      </w:r>
      <w:r w:rsidR="00E42B6B" w:rsidRPr="00BF1190">
        <w:rPr>
          <w:sz w:val="32"/>
          <w:szCs w:val="32"/>
        </w:rPr>
        <w:t>together with</w:t>
      </w:r>
      <w:r w:rsidRPr="00BF1190">
        <w:rPr>
          <w:sz w:val="32"/>
          <w:szCs w:val="32"/>
        </w:rPr>
        <w:t xml:space="preserve"> a q</w:t>
      </w:r>
      <w:r w:rsidR="00086E4B" w:rsidRPr="00BF1190">
        <w:rPr>
          <w:sz w:val="32"/>
          <w:szCs w:val="32"/>
        </w:rPr>
        <w:t>uote from “The Gospel at Work”:</w:t>
      </w:r>
    </w:p>
    <w:p w14:paraId="2DCBB32B" w14:textId="5825C6B6" w:rsidR="00086E4B" w:rsidRPr="00BF1190" w:rsidRDefault="00086E4B">
      <w:pPr>
        <w:rPr>
          <w:sz w:val="32"/>
          <w:szCs w:val="32"/>
          <w:highlight w:val="green"/>
        </w:rPr>
      </w:pPr>
      <w:r w:rsidRPr="00BF1190">
        <w:rPr>
          <w:sz w:val="32"/>
          <w:szCs w:val="32"/>
          <w:highlight w:val="green"/>
        </w:rPr>
        <w:t>“It’s a little too easy to talk about our responsibilities clinically and neatly, as if each one fits tightly into its own custom-made carrying case. In the real world, things are never that neat. We live in a world where things come up and life happens — whether we want it to or not. We’re trying to be faithful at work, and a child gets sick. We’re trying to be faithful at home, and a church member calls with a crisis. The goalposts move; the target jumps around. And before we know it, we can find ourselves discouraged, distracted, and overwhelmed…”</w:t>
      </w:r>
    </w:p>
    <w:p w14:paraId="42ACBF39" w14:textId="0234B2BF" w:rsidR="00086E4B" w:rsidRPr="00BF1190" w:rsidRDefault="00086E4B">
      <w:pPr>
        <w:rPr>
          <w:sz w:val="32"/>
          <w:szCs w:val="32"/>
          <w:highlight w:val="green"/>
        </w:rPr>
      </w:pPr>
      <w:r w:rsidRPr="00BF1190">
        <w:rPr>
          <w:sz w:val="32"/>
          <w:szCs w:val="32"/>
          <w:highlight w:val="green"/>
        </w:rPr>
        <w:t xml:space="preserve">“…All these assignments are given to us by God.  Therefore, we can be sure he wants us to be faithful in them and, </w:t>
      </w:r>
      <w:r w:rsidR="005B690A" w:rsidRPr="00BF1190">
        <w:rPr>
          <w:sz w:val="32"/>
          <w:szCs w:val="32"/>
          <w:highlight w:val="green"/>
        </w:rPr>
        <w:t xml:space="preserve">in </w:t>
      </w:r>
      <w:r w:rsidRPr="00BF1190">
        <w:rPr>
          <w:sz w:val="32"/>
          <w:szCs w:val="32"/>
          <w:highlight w:val="green"/>
        </w:rPr>
        <w:t>increasing measure, to be fruitful as well.”</w:t>
      </w:r>
    </w:p>
    <w:p w14:paraId="053F0357" w14:textId="77777777" w:rsidR="00934488" w:rsidRPr="00BF1190" w:rsidRDefault="00934488" w:rsidP="00934488">
      <w:pPr>
        <w:rPr>
          <w:sz w:val="32"/>
          <w:szCs w:val="32"/>
        </w:rPr>
      </w:pPr>
      <w:r w:rsidRPr="00BF1190">
        <w:rPr>
          <w:sz w:val="32"/>
          <w:szCs w:val="32"/>
          <w:highlight w:val="green"/>
        </w:rPr>
        <w:t>“…God has simply given us broad parameters of what too much looks like (idolatry) and what too little looks like (idleness). And he calls us to exercise godly wisdom to figure out when and where more investment will yield greater fruitfulness.</w:t>
      </w:r>
    </w:p>
    <w:p w14:paraId="656A154C" w14:textId="77777777" w:rsidR="00934488" w:rsidRPr="00BF1190" w:rsidRDefault="00934488" w:rsidP="00934488">
      <w:pPr>
        <w:rPr>
          <w:sz w:val="32"/>
          <w:szCs w:val="32"/>
        </w:rPr>
      </w:pPr>
      <w:r w:rsidRPr="00BF1190">
        <w:rPr>
          <w:sz w:val="32"/>
          <w:szCs w:val="32"/>
          <w:highlight w:val="yellow"/>
        </w:rPr>
        <w:t>Thoughts in conclusion</w:t>
      </w:r>
    </w:p>
    <w:p w14:paraId="31BFE079" w14:textId="75A1F96C" w:rsidR="00934488" w:rsidRPr="00BF1190" w:rsidRDefault="00934488" w:rsidP="00934488">
      <w:pPr>
        <w:numPr>
          <w:ilvl w:val="0"/>
          <w:numId w:val="6"/>
        </w:numPr>
        <w:rPr>
          <w:sz w:val="32"/>
          <w:szCs w:val="32"/>
        </w:rPr>
      </w:pPr>
      <w:r w:rsidRPr="00BF1190">
        <w:rPr>
          <w:sz w:val="32"/>
          <w:szCs w:val="32"/>
          <w:highlight w:val="yellow"/>
        </w:rPr>
        <w:t>Don’t compare your life with another’s</w:t>
      </w:r>
      <w:r w:rsidRPr="00BF1190">
        <w:rPr>
          <w:sz w:val="32"/>
          <w:szCs w:val="32"/>
        </w:rPr>
        <w:t>- one may be traveling in business, or have more leadership responsibilities or longer hours</w:t>
      </w:r>
      <w:r w:rsidR="00B34AA3" w:rsidRPr="00BF1190">
        <w:rPr>
          <w:sz w:val="32"/>
          <w:szCs w:val="32"/>
        </w:rPr>
        <w:t>, or may have more children or younger kids, or grown kids, or is now retired, or…</w:t>
      </w:r>
    </w:p>
    <w:p w14:paraId="29C174E6" w14:textId="77777777" w:rsidR="00B34AA3" w:rsidRPr="00BF1190" w:rsidRDefault="00934488" w:rsidP="00934488">
      <w:pPr>
        <w:numPr>
          <w:ilvl w:val="0"/>
          <w:numId w:val="6"/>
        </w:numPr>
        <w:rPr>
          <w:sz w:val="32"/>
          <w:szCs w:val="32"/>
        </w:rPr>
      </w:pPr>
      <w:r w:rsidRPr="00BF1190">
        <w:rPr>
          <w:sz w:val="32"/>
          <w:szCs w:val="32"/>
          <w:highlight w:val="yellow"/>
        </w:rPr>
        <w:t>Remember</w:t>
      </w:r>
      <w:r w:rsidR="00E71D59" w:rsidRPr="00BF1190">
        <w:rPr>
          <w:sz w:val="32"/>
          <w:szCs w:val="32"/>
          <w:highlight w:val="yellow"/>
        </w:rPr>
        <w:t xml:space="preserve"> there are</w:t>
      </w:r>
      <w:r w:rsidRPr="00BF1190">
        <w:rPr>
          <w:sz w:val="32"/>
          <w:szCs w:val="32"/>
          <w:highlight w:val="yellow"/>
        </w:rPr>
        <w:t xml:space="preserve"> seasons</w:t>
      </w:r>
      <w:r w:rsidRPr="00BF1190">
        <w:rPr>
          <w:sz w:val="32"/>
          <w:szCs w:val="32"/>
        </w:rPr>
        <w:t>- it doesn’t all fit nicely into place like a puzzle.  There are seasons when one overtakes other assignments</w:t>
      </w:r>
      <w:r w:rsidR="00B34AA3" w:rsidRPr="00BF1190">
        <w:rPr>
          <w:sz w:val="32"/>
          <w:szCs w:val="32"/>
        </w:rPr>
        <w:t xml:space="preserve"> for a period of time.  </w:t>
      </w:r>
    </w:p>
    <w:p w14:paraId="29134FF6" w14:textId="2A340C1D" w:rsidR="00934488" w:rsidRPr="00BF1190" w:rsidRDefault="00B34AA3" w:rsidP="00B34AA3">
      <w:pPr>
        <w:numPr>
          <w:ilvl w:val="1"/>
          <w:numId w:val="6"/>
        </w:numPr>
        <w:rPr>
          <w:sz w:val="32"/>
          <w:szCs w:val="32"/>
        </w:rPr>
      </w:pPr>
      <w:r w:rsidRPr="00BF1190">
        <w:rPr>
          <w:sz w:val="32"/>
          <w:szCs w:val="32"/>
          <w:highlight w:val="yellow"/>
        </w:rPr>
        <w:lastRenderedPageBreak/>
        <w:t>Certainly take care that the seasons don’t last long</w:t>
      </w:r>
      <w:r w:rsidRPr="00BF1190">
        <w:rPr>
          <w:sz w:val="32"/>
          <w:szCs w:val="32"/>
        </w:rPr>
        <w:t>, if they are to impact other areas of life.</w:t>
      </w:r>
    </w:p>
    <w:p w14:paraId="008FF2F6" w14:textId="7D972359" w:rsidR="00B34AA3" w:rsidRPr="00BF1190" w:rsidRDefault="00B34AA3" w:rsidP="00B34AA3">
      <w:pPr>
        <w:numPr>
          <w:ilvl w:val="1"/>
          <w:numId w:val="6"/>
        </w:numPr>
        <w:rPr>
          <w:sz w:val="32"/>
          <w:szCs w:val="32"/>
        </w:rPr>
      </w:pPr>
      <w:r w:rsidRPr="00BF1190">
        <w:rPr>
          <w:sz w:val="32"/>
          <w:szCs w:val="32"/>
          <w:highlight w:val="yellow"/>
        </w:rPr>
        <w:t>Balance isn’t necessarily the right way to think about it</w:t>
      </w:r>
      <w:r w:rsidRPr="00BF1190">
        <w:rPr>
          <w:sz w:val="32"/>
          <w:szCs w:val="32"/>
        </w:rPr>
        <w:t>, as if a boat on the water is always level, regardless of the seas.</w:t>
      </w:r>
    </w:p>
    <w:p w14:paraId="357C6734" w14:textId="77777777" w:rsidR="00B34AA3" w:rsidRPr="00BF1190" w:rsidRDefault="00B34AA3" w:rsidP="00B34AA3">
      <w:pPr>
        <w:numPr>
          <w:ilvl w:val="1"/>
          <w:numId w:val="6"/>
        </w:numPr>
        <w:rPr>
          <w:sz w:val="32"/>
          <w:szCs w:val="32"/>
        </w:rPr>
      </w:pPr>
    </w:p>
    <w:p w14:paraId="4999A3B1" w14:textId="77777777" w:rsidR="00B34AA3" w:rsidRPr="00BF1190" w:rsidRDefault="00934488" w:rsidP="00934488">
      <w:pPr>
        <w:numPr>
          <w:ilvl w:val="0"/>
          <w:numId w:val="6"/>
        </w:numPr>
        <w:rPr>
          <w:sz w:val="32"/>
          <w:szCs w:val="32"/>
        </w:rPr>
      </w:pPr>
      <w:r w:rsidRPr="00BF1190">
        <w:rPr>
          <w:sz w:val="32"/>
          <w:szCs w:val="32"/>
          <w:highlight w:val="yellow"/>
        </w:rPr>
        <w:t>Assess and reassess</w:t>
      </w:r>
      <w:r w:rsidR="00B811BA" w:rsidRPr="00BF1190">
        <w:rPr>
          <w:sz w:val="32"/>
          <w:szCs w:val="32"/>
        </w:rPr>
        <w:t xml:space="preserve">- </w:t>
      </w:r>
    </w:p>
    <w:p w14:paraId="105ED38C" w14:textId="229B9920" w:rsidR="00B34AA3" w:rsidRPr="00BF1190" w:rsidRDefault="00B34AA3" w:rsidP="00B34AA3">
      <w:pPr>
        <w:numPr>
          <w:ilvl w:val="1"/>
          <w:numId w:val="6"/>
        </w:numPr>
        <w:rPr>
          <w:sz w:val="32"/>
          <w:szCs w:val="32"/>
        </w:rPr>
      </w:pPr>
      <w:r w:rsidRPr="00BF1190">
        <w:rPr>
          <w:sz w:val="32"/>
          <w:szCs w:val="32"/>
        </w:rPr>
        <w:t xml:space="preserve">Keep a watchful eye- write out, as a family, what it means to be faithful, fruitful, or idolatrous or idle. </w:t>
      </w:r>
    </w:p>
    <w:p w14:paraId="64EF4736" w14:textId="4F565C7D" w:rsidR="00934488" w:rsidRPr="00BF1190" w:rsidRDefault="005E7CFB" w:rsidP="00B34AA3">
      <w:pPr>
        <w:numPr>
          <w:ilvl w:val="1"/>
          <w:numId w:val="6"/>
        </w:numPr>
        <w:rPr>
          <w:sz w:val="32"/>
          <w:szCs w:val="32"/>
        </w:rPr>
      </w:pPr>
      <w:r>
        <w:rPr>
          <w:sz w:val="32"/>
          <w:szCs w:val="32"/>
        </w:rPr>
        <w:t xml:space="preserve">If you discover a negligence in any area, </w:t>
      </w:r>
      <w:r w:rsidR="00B811BA" w:rsidRPr="00BF1190">
        <w:rPr>
          <w:sz w:val="32"/>
          <w:szCs w:val="32"/>
        </w:rPr>
        <w:t>repent and ask for forgiveness if needed, and then move forward in new light given</w:t>
      </w:r>
    </w:p>
    <w:p w14:paraId="546FF3E9" w14:textId="2CACD012" w:rsidR="00E71D59" w:rsidRPr="00BF1190" w:rsidRDefault="00B34AA3" w:rsidP="00E71D59">
      <w:pPr>
        <w:pStyle w:val="ListParagraph"/>
        <w:numPr>
          <w:ilvl w:val="1"/>
          <w:numId w:val="6"/>
        </w:numPr>
        <w:rPr>
          <w:sz w:val="32"/>
          <w:szCs w:val="32"/>
        </w:rPr>
      </w:pPr>
      <w:r w:rsidRPr="00BF1190">
        <w:rPr>
          <w:sz w:val="32"/>
          <w:szCs w:val="32"/>
        </w:rPr>
        <w:t>Song</w:t>
      </w:r>
      <w:r w:rsidR="00E71D59" w:rsidRPr="00BF1190">
        <w:rPr>
          <w:sz w:val="32"/>
          <w:szCs w:val="32"/>
        </w:rPr>
        <w:t xml:space="preserve"> from Keith Green- </w:t>
      </w:r>
      <w:r w:rsidR="00E71D59" w:rsidRPr="00BF1190">
        <w:rPr>
          <w:sz w:val="32"/>
          <w:szCs w:val="32"/>
          <w:highlight w:val="green"/>
        </w:rPr>
        <w:t>my eyes are dry, my faith is old, my heart is hard, my prayers are cold, and I know how I ought to be, alive to you and dead to me.  But what can be done with an old heart like mine? Soften it up with oil and wine.  The oil is you, your spirit of love. Wash me anew with the wine of your blood.</w:t>
      </w:r>
    </w:p>
    <w:p w14:paraId="721DFDF4" w14:textId="4F7D0E4E" w:rsidR="000A76AA" w:rsidRPr="00BF1190" w:rsidRDefault="00E71D59" w:rsidP="000A76AA">
      <w:pPr>
        <w:numPr>
          <w:ilvl w:val="0"/>
          <w:numId w:val="6"/>
        </w:numPr>
        <w:rPr>
          <w:sz w:val="32"/>
          <w:szCs w:val="32"/>
        </w:rPr>
      </w:pPr>
      <w:r w:rsidRPr="00BF1190">
        <w:rPr>
          <w:sz w:val="32"/>
          <w:szCs w:val="32"/>
          <w:highlight w:val="yellow"/>
        </w:rPr>
        <w:t xml:space="preserve">Listen to the spirit’s prompting and </w:t>
      </w:r>
      <w:r w:rsidR="000A76AA" w:rsidRPr="00BF1190">
        <w:rPr>
          <w:sz w:val="32"/>
          <w:szCs w:val="32"/>
          <w:highlight w:val="yellow"/>
        </w:rPr>
        <w:t>Walk by faith</w:t>
      </w:r>
      <w:r w:rsidR="000A76AA" w:rsidRPr="00BF1190">
        <w:rPr>
          <w:sz w:val="32"/>
          <w:szCs w:val="32"/>
        </w:rPr>
        <w:t>- as we learned last Sunday morning.  - perhaps that still small voice</w:t>
      </w:r>
    </w:p>
    <w:p w14:paraId="03A46D7C" w14:textId="3D4C291A" w:rsidR="000A76AA" w:rsidRPr="00BF1190" w:rsidRDefault="000A76AA" w:rsidP="00B34AA3">
      <w:pPr>
        <w:numPr>
          <w:ilvl w:val="1"/>
          <w:numId w:val="6"/>
        </w:numPr>
        <w:rPr>
          <w:sz w:val="32"/>
          <w:szCs w:val="32"/>
        </w:rPr>
      </w:pPr>
      <w:r w:rsidRPr="00BF1190">
        <w:rPr>
          <w:sz w:val="32"/>
          <w:szCs w:val="32"/>
          <w:highlight w:val="yellow"/>
        </w:rPr>
        <w:t>Determine to follow Gods guidance</w:t>
      </w:r>
      <w:r w:rsidR="00E71D59" w:rsidRPr="00BF1190">
        <w:rPr>
          <w:sz w:val="32"/>
          <w:szCs w:val="32"/>
        </w:rPr>
        <w:t xml:space="preserve"> </w:t>
      </w:r>
      <w:r w:rsidR="00E71D59" w:rsidRPr="00BF1190">
        <w:rPr>
          <w:sz w:val="32"/>
          <w:szCs w:val="32"/>
          <w:highlight w:val="yellow"/>
        </w:rPr>
        <w:t>in His word and in the Spirit’s promptings</w:t>
      </w:r>
      <w:r w:rsidRPr="00BF1190">
        <w:rPr>
          <w:sz w:val="32"/>
          <w:szCs w:val="32"/>
        </w:rPr>
        <w:t>, and pray for wisdom to determine what you should do</w:t>
      </w:r>
    </w:p>
    <w:p w14:paraId="5608DAA1" w14:textId="77777777" w:rsidR="000A76AA" w:rsidRPr="00BF1190" w:rsidRDefault="000A76AA" w:rsidP="00E71D59">
      <w:pPr>
        <w:numPr>
          <w:ilvl w:val="1"/>
          <w:numId w:val="6"/>
        </w:numPr>
        <w:rPr>
          <w:sz w:val="32"/>
          <w:szCs w:val="32"/>
        </w:rPr>
      </w:pPr>
      <w:r w:rsidRPr="00BF1190">
        <w:rPr>
          <w:sz w:val="32"/>
          <w:szCs w:val="32"/>
        </w:rPr>
        <w:t>Example- Phillips obedience to the spirit in Acts 8</w:t>
      </w:r>
    </w:p>
    <w:p w14:paraId="2CB82F40" w14:textId="19635526" w:rsidR="000A76AA" w:rsidRPr="00BF1190" w:rsidRDefault="000A76AA" w:rsidP="000A76AA">
      <w:pPr>
        <w:numPr>
          <w:ilvl w:val="1"/>
          <w:numId w:val="6"/>
        </w:numPr>
        <w:rPr>
          <w:sz w:val="32"/>
          <w:szCs w:val="32"/>
        </w:rPr>
      </w:pPr>
      <w:r w:rsidRPr="00BF1190">
        <w:rPr>
          <w:sz w:val="32"/>
          <w:szCs w:val="32"/>
        </w:rPr>
        <w:t xml:space="preserve">Perhaps as we are </w:t>
      </w:r>
      <w:r w:rsidRPr="00BF1190">
        <w:rPr>
          <w:sz w:val="32"/>
          <w:szCs w:val="32"/>
          <w:highlight w:val="yellow"/>
        </w:rPr>
        <w:t>continually practicing walking by faith</w:t>
      </w:r>
      <w:r w:rsidRPr="00BF1190">
        <w:rPr>
          <w:sz w:val="32"/>
          <w:szCs w:val="32"/>
        </w:rPr>
        <w:t>, we become more in tune to His guidance.</w:t>
      </w:r>
    </w:p>
    <w:p w14:paraId="30F97F25" w14:textId="77777777" w:rsidR="000A76AA" w:rsidRPr="00BF1190" w:rsidRDefault="000A76AA" w:rsidP="000A76AA">
      <w:pPr>
        <w:numPr>
          <w:ilvl w:val="0"/>
          <w:numId w:val="6"/>
        </w:numPr>
        <w:rPr>
          <w:sz w:val="32"/>
          <w:szCs w:val="32"/>
        </w:rPr>
      </w:pPr>
      <w:r w:rsidRPr="00BF1190">
        <w:rPr>
          <w:sz w:val="32"/>
          <w:szCs w:val="32"/>
          <w:highlight w:val="yellow"/>
        </w:rPr>
        <w:lastRenderedPageBreak/>
        <w:t>Look for gospel opportunities in every one of these assignments.</w:t>
      </w:r>
      <w:r w:rsidRPr="00BF1190">
        <w:rPr>
          <w:sz w:val="32"/>
          <w:szCs w:val="32"/>
        </w:rPr>
        <w:t xml:space="preserve">  This is doing Gods holy will- to draw all men to himself. </w:t>
      </w:r>
    </w:p>
    <w:p w14:paraId="097B76F4" w14:textId="77777777" w:rsidR="00B34AA3" w:rsidRPr="00BF1190" w:rsidRDefault="00B34AA3" w:rsidP="00B34AA3">
      <w:pPr>
        <w:numPr>
          <w:ilvl w:val="0"/>
          <w:numId w:val="6"/>
        </w:numPr>
        <w:rPr>
          <w:sz w:val="32"/>
          <w:szCs w:val="32"/>
        </w:rPr>
      </w:pPr>
      <w:r w:rsidRPr="00BF1190">
        <w:rPr>
          <w:sz w:val="32"/>
          <w:szCs w:val="32"/>
          <w:highlight w:val="yellow"/>
        </w:rPr>
        <w:t>Remember our primary responsibility is to follow Christ</w:t>
      </w:r>
      <w:r w:rsidRPr="00BF1190">
        <w:rPr>
          <w:sz w:val="32"/>
          <w:szCs w:val="32"/>
        </w:rPr>
        <w:t>!</w:t>
      </w:r>
    </w:p>
    <w:p w14:paraId="78DF4E3E" w14:textId="03BD6CFA" w:rsidR="00934488" w:rsidRPr="00BF1190" w:rsidRDefault="00934488" w:rsidP="00B34AA3">
      <w:pPr>
        <w:numPr>
          <w:ilvl w:val="1"/>
          <w:numId w:val="6"/>
        </w:numPr>
        <w:rPr>
          <w:sz w:val="32"/>
          <w:szCs w:val="32"/>
        </w:rPr>
      </w:pPr>
      <w:r w:rsidRPr="00BF1190">
        <w:rPr>
          <w:sz w:val="32"/>
          <w:szCs w:val="32"/>
        </w:rPr>
        <w:t xml:space="preserve">Remember how we started the lesson: </w:t>
      </w:r>
      <w:r w:rsidRPr="00BF1190">
        <w:rPr>
          <w:sz w:val="32"/>
          <w:szCs w:val="32"/>
          <w:highlight w:val="yellow"/>
        </w:rPr>
        <w:t>“…walking through this life</w:t>
      </w:r>
      <w:r w:rsidR="00E71D59" w:rsidRPr="00BF1190">
        <w:rPr>
          <w:sz w:val="32"/>
          <w:szCs w:val="32"/>
          <w:highlight w:val="yellow"/>
        </w:rPr>
        <w:t>-</w:t>
      </w:r>
      <w:r w:rsidRPr="00BF1190">
        <w:rPr>
          <w:sz w:val="32"/>
          <w:szCs w:val="32"/>
          <w:highlight w:val="yellow"/>
        </w:rPr>
        <w:t xml:space="preserve"> keeping our primary responsibilities </w:t>
      </w:r>
      <w:r w:rsidR="00E71D59" w:rsidRPr="00BF1190">
        <w:rPr>
          <w:sz w:val="32"/>
          <w:szCs w:val="32"/>
          <w:highlight w:val="yellow"/>
        </w:rPr>
        <w:t xml:space="preserve">of following Christ </w:t>
      </w:r>
      <w:r w:rsidRPr="00BF1190">
        <w:rPr>
          <w:sz w:val="32"/>
          <w:szCs w:val="32"/>
          <w:highlight w:val="yellow"/>
        </w:rPr>
        <w:t xml:space="preserve">intact and doing all the things that God has assigned us to do, in faithfulness and fruitfulness, bringing honor and glory </w:t>
      </w:r>
      <w:r w:rsidR="00E71D59" w:rsidRPr="00BF1190">
        <w:rPr>
          <w:sz w:val="32"/>
          <w:szCs w:val="32"/>
          <w:highlight w:val="yellow"/>
        </w:rPr>
        <w:t xml:space="preserve">to Him </w:t>
      </w:r>
      <w:r w:rsidRPr="00BF1190">
        <w:rPr>
          <w:sz w:val="32"/>
          <w:szCs w:val="32"/>
          <w:highlight w:val="yellow"/>
        </w:rPr>
        <w:t>in all that we do.</w:t>
      </w:r>
      <w:r w:rsidR="000A76AA" w:rsidRPr="00BF1190">
        <w:rPr>
          <w:sz w:val="32"/>
          <w:szCs w:val="32"/>
          <w:highlight w:val="yellow"/>
        </w:rPr>
        <w:t>”</w:t>
      </w:r>
    </w:p>
    <w:p w14:paraId="28C5A982" w14:textId="5D6FD7FA" w:rsidR="00934488" w:rsidRPr="00BF1190" w:rsidRDefault="00934488">
      <w:pPr>
        <w:rPr>
          <w:sz w:val="32"/>
          <w:szCs w:val="32"/>
        </w:rPr>
      </w:pPr>
    </w:p>
    <w:p w14:paraId="3F692ADC" w14:textId="77777777" w:rsidR="00086E4B" w:rsidRPr="00BF1190" w:rsidRDefault="00086E4B">
      <w:pPr>
        <w:rPr>
          <w:sz w:val="32"/>
          <w:szCs w:val="32"/>
        </w:rPr>
      </w:pPr>
    </w:p>
    <w:p w14:paraId="7717111F" w14:textId="77777777" w:rsidR="00086E4B" w:rsidRPr="00BF1190" w:rsidRDefault="00086E4B">
      <w:pPr>
        <w:rPr>
          <w:sz w:val="32"/>
          <w:szCs w:val="32"/>
        </w:rPr>
      </w:pPr>
    </w:p>
    <w:p w14:paraId="53230A13" w14:textId="77777777" w:rsidR="00BC1C6C" w:rsidRPr="00BF1190" w:rsidRDefault="00BC1C6C">
      <w:pPr>
        <w:rPr>
          <w:sz w:val="32"/>
          <w:szCs w:val="32"/>
        </w:rPr>
      </w:pPr>
    </w:p>
    <w:p w14:paraId="612D77AC" w14:textId="77777777" w:rsidR="00BC1C6C" w:rsidRPr="00BF1190" w:rsidRDefault="00BC1C6C">
      <w:pPr>
        <w:rPr>
          <w:sz w:val="32"/>
          <w:szCs w:val="32"/>
        </w:rPr>
      </w:pPr>
    </w:p>
    <w:p w14:paraId="5B2BCDF7" w14:textId="77777777" w:rsidR="000257E2" w:rsidRPr="00BF1190" w:rsidRDefault="000257E2">
      <w:pPr>
        <w:rPr>
          <w:sz w:val="32"/>
          <w:szCs w:val="32"/>
        </w:rPr>
      </w:pPr>
    </w:p>
    <w:sectPr w:rsidR="000257E2" w:rsidRPr="00BF11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87FA4"/>
    <w:multiLevelType w:val="hybridMultilevel"/>
    <w:tmpl w:val="36909B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9E3621"/>
    <w:multiLevelType w:val="multilevel"/>
    <w:tmpl w:val="8118FE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F725F38"/>
    <w:multiLevelType w:val="hybridMultilevel"/>
    <w:tmpl w:val="6A9662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C062949"/>
    <w:multiLevelType w:val="hybridMultilevel"/>
    <w:tmpl w:val="35CC39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5C34655"/>
    <w:multiLevelType w:val="hybridMultilevel"/>
    <w:tmpl w:val="DCFC67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7524858"/>
    <w:multiLevelType w:val="hybridMultilevel"/>
    <w:tmpl w:val="55C6E9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CAF1FD0"/>
    <w:multiLevelType w:val="hybridMultilevel"/>
    <w:tmpl w:val="402060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D4647DF"/>
    <w:multiLevelType w:val="hybridMultilevel"/>
    <w:tmpl w:val="E482E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71685364">
    <w:abstractNumId w:val="2"/>
  </w:num>
  <w:num w:numId="2" w16cid:durableId="1173377795">
    <w:abstractNumId w:val="3"/>
  </w:num>
  <w:num w:numId="3" w16cid:durableId="678461001">
    <w:abstractNumId w:val="6"/>
  </w:num>
  <w:num w:numId="4" w16cid:durableId="774714207">
    <w:abstractNumId w:val="0"/>
  </w:num>
  <w:num w:numId="5" w16cid:durableId="1454013143">
    <w:abstractNumId w:val="4"/>
  </w:num>
  <w:num w:numId="6" w16cid:durableId="581793502">
    <w:abstractNumId w:val="1"/>
  </w:num>
  <w:num w:numId="7" w16cid:durableId="1060136929">
    <w:abstractNumId w:val="5"/>
  </w:num>
  <w:num w:numId="8" w16cid:durableId="56538339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0257E2"/>
    <w:rsid w:val="00002EF2"/>
    <w:rsid w:val="000257E2"/>
    <w:rsid w:val="000552C3"/>
    <w:rsid w:val="0005688D"/>
    <w:rsid w:val="00086E4B"/>
    <w:rsid w:val="000A76AA"/>
    <w:rsid w:val="001234D3"/>
    <w:rsid w:val="001B3DB5"/>
    <w:rsid w:val="003C65B4"/>
    <w:rsid w:val="00503AE9"/>
    <w:rsid w:val="005B690A"/>
    <w:rsid w:val="005E7CFB"/>
    <w:rsid w:val="00650FA6"/>
    <w:rsid w:val="007C5A73"/>
    <w:rsid w:val="007D2E4B"/>
    <w:rsid w:val="00821BF9"/>
    <w:rsid w:val="008236D1"/>
    <w:rsid w:val="00841345"/>
    <w:rsid w:val="00934488"/>
    <w:rsid w:val="009724B7"/>
    <w:rsid w:val="009E7B78"/>
    <w:rsid w:val="00A606A4"/>
    <w:rsid w:val="00A73A7E"/>
    <w:rsid w:val="00AF217F"/>
    <w:rsid w:val="00AF5C1B"/>
    <w:rsid w:val="00AF72B1"/>
    <w:rsid w:val="00B2019E"/>
    <w:rsid w:val="00B34AA3"/>
    <w:rsid w:val="00B8025B"/>
    <w:rsid w:val="00B811BA"/>
    <w:rsid w:val="00BA0025"/>
    <w:rsid w:val="00BC1C6C"/>
    <w:rsid w:val="00BE5320"/>
    <w:rsid w:val="00BF1190"/>
    <w:rsid w:val="00C81D6E"/>
    <w:rsid w:val="00CD5C92"/>
    <w:rsid w:val="00DF0B63"/>
    <w:rsid w:val="00E42B6B"/>
    <w:rsid w:val="00E71D59"/>
    <w:rsid w:val="00E97466"/>
    <w:rsid w:val="00F20F21"/>
    <w:rsid w:val="00FC276D"/>
    <w:rsid w:val="00FD2A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08D9101"/>
  <w15:docId w15:val="{9842FCC4-91C5-429C-9ED5-5F86F8B8D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0B63"/>
    <w:pPr>
      <w:ind w:left="720"/>
      <w:contextualSpacing/>
    </w:pPr>
  </w:style>
  <w:style w:type="character" w:customStyle="1" w:styleId="text">
    <w:name w:val="text"/>
    <w:basedOn w:val="DefaultParagraphFont"/>
    <w:rsid w:val="00E97466"/>
  </w:style>
  <w:style w:type="character" w:styleId="Hyperlink">
    <w:name w:val="Hyperlink"/>
    <w:basedOn w:val="DefaultParagraphFont"/>
    <w:uiPriority w:val="99"/>
    <w:unhideWhenUsed/>
    <w:rsid w:val="00AF72B1"/>
    <w:rPr>
      <w:color w:val="0563C1" w:themeColor="hyperlink"/>
      <w:u w:val="single"/>
    </w:rPr>
  </w:style>
  <w:style w:type="character" w:styleId="UnresolvedMention">
    <w:name w:val="Unresolved Mention"/>
    <w:basedOn w:val="DefaultParagraphFont"/>
    <w:uiPriority w:val="99"/>
    <w:semiHidden/>
    <w:unhideWhenUsed/>
    <w:rsid w:val="00AF72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3384">
      <w:bodyDiv w:val="1"/>
      <w:marLeft w:val="0"/>
      <w:marRight w:val="0"/>
      <w:marTop w:val="0"/>
      <w:marBottom w:val="0"/>
      <w:divBdr>
        <w:top w:val="none" w:sz="0" w:space="0" w:color="auto"/>
        <w:left w:val="none" w:sz="0" w:space="0" w:color="auto"/>
        <w:bottom w:val="none" w:sz="0" w:space="0" w:color="auto"/>
        <w:right w:val="none" w:sz="0" w:space="0" w:color="auto"/>
      </w:divBdr>
      <w:divsChild>
        <w:div w:id="225576560">
          <w:marLeft w:val="0"/>
          <w:marRight w:val="0"/>
          <w:marTop w:val="0"/>
          <w:marBottom w:val="0"/>
          <w:divBdr>
            <w:top w:val="none" w:sz="0" w:space="0" w:color="auto"/>
            <w:left w:val="none" w:sz="0" w:space="0" w:color="auto"/>
            <w:bottom w:val="none" w:sz="0" w:space="0" w:color="auto"/>
            <w:right w:val="none" w:sz="0" w:space="0" w:color="auto"/>
          </w:divBdr>
        </w:div>
      </w:divsChild>
    </w:div>
    <w:div w:id="459879386">
      <w:bodyDiv w:val="1"/>
      <w:marLeft w:val="0"/>
      <w:marRight w:val="0"/>
      <w:marTop w:val="0"/>
      <w:marBottom w:val="0"/>
      <w:divBdr>
        <w:top w:val="none" w:sz="0" w:space="0" w:color="auto"/>
        <w:left w:val="none" w:sz="0" w:space="0" w:color="auto"/>
        <w:bottom w:val="none" w:sz="0" w:space="0" w:color="auto"/>
        <w:right w:val="none" w:sz="0" w:space="0" w:color="auto"/>
      </w:divBdr>
      <w:divsChild>
        <w:div w:id="294650324">
          <w:marLeft w:val="0"/>
          <w:marRight w:val="0"/>
          <w:marTop w:val="0"/>
          <w:marBottom w:val="0"/>
          <w:divBdr>
            <w:top w:val="none" w:sz="0" w:space="0" w:color="auto"/>
            <w:left w:val="none" w:sz="0" w:space="0" w:color="auto"/>
            <w:bottom w:val="none" w:sz="0" w:space="0" w:color="auto"/>
            <w:right w:val="none" w:sz="0" w:space="0" w:color="auto"/>
          </w:divBdr>
        </w:div>
        <w:div w:id="423918335">
          <w:marLeft w:val="0"/>
          <w:marRight w:val="0"/>
          <w:marTop w:val="0"/>
          <w:marBottom w:val="0"/>
          <w:divBdr>
            <w:top w:val="none" w:sz="0" w:space="0" w:color="auto"/>
            <w:left w:val="none" w:sz="0" w:space="0" w:color="auto"/>
            <w:bottom w:val="none" w:sz="0" w:space="0" w:color="auto"/>
            <w:right w:val="none" w:sz="0" w:space="0" w:color="auto"/>
          </w:divBdr>
        </w:div>
        <w:div w:id="560798485">
          <w:marLeft w:val="0"/>
          <w:marRight w:val="0"/>
          <w:marTop w:val="0"/>
          <w:marBottom w:val="0"/>
          <w:divBdr>
            <w:top w:val="none" w:sz="0" w:space="0" w:color="auto"/>
            <w:left w:val="none" w:sz="0" w:space="0" w:color="auto"/>
            <w:bottom w:val="none" w:sz="0" w:space="0" w:color="auto"/>
            <w:right w:val="none" w:sz="0" w:space="0" w:color="auto"/>
          </w:divBdr>
        </w:div>
        <w:div w:id="996810436">
          <w:marLeft w:val="0"/>
          <w:marRight w:val="0"/>
          <w:marTop w:val="0"/>
          <w:marBottom w:val="0"/>
          <w:divBdr>
            <w:top w:val="none" w:sz="0" w:space="0" w:color="auto"/>
            <w:left w:val="none" w:sz="0" w:space="0" w:color="auto"/>
            <w:bottom w:val="none" w:sz="0" w:space="0" w:color="auto"/>
            <w:right w:val="none" w:sz="0" w:space="0" w:color="auto"/>
          </w:divBdr>
        </w:div>
        <w:div w:id="1154105294">
          <w:marLeft w:val="0"/>
          <w:marRight w:val="0"/>
          <w:marTop w:val="0"/>
          <w:marBottom w:val="0"/>
          <w:divBdr>
            <w:top w:val="none" w:sz="0" w:space="0" w:color="auto"/>
            <w:left w:val="none" w:sz="0" w:space="0" w:color="auto"/>
            <w:bottom w:val="none" w:sz="0" w:space="0" w:color="auto"/>
            <w:right w:val="none" w:sz="0" w:space="0" w:color="auto"/>
          </w:divBdr>
        </w:div>
        <w:div w:id="1329096291">
          <w:marLeft w:val="0"/>
          <w:marRight w:val="0"/>
          <w:marTop w:val="0"/>
          <w:marBottom w:val="0"/>
          <w:divBdr>
            <w:top w:val="none" w:sz="0" w:space="0" w:color="auto"/>
            <w:left w:val="none" w:sz="0" w:space="0" w:color="auto"/>
            <w:bottom w:val="none" w:sz="0" w:space="0" w:color="auto"/>
            <w:right w:val="none" w:sz="0" w:space="0" w:color="auto"/>
          </w:divBdr>
        </w:div>
        <w:div w:id="1373572671">
          <w:marLeft w:val="0"/>
          <w:marRight w:val="0"/>
          <w:marTop w:val="0"/>
          <w:marBottom w:val="0"/>
          <w:divBdr>
            <w:top w:val="none" w:sz="0" w:space="0" w:color="auto"/>
            <w:left w:val="none" w:sz="0" w:space="0" w:color="auto"/>
            <w:bottom w:val="none" w:sz="0" w:space="0" w:color="auto"/>
            <w:right w:val="none" w:sz="0" w:space="0" w:color="auto"/>
          </w:divBdr>
        </w:div>
        <w:div w:id="1725374962">
          <w:marLeft w:val="0"/>
          <w:marRight w:val="0"/>
          <w:marTop w:val="0"/>
          <w:marBottom w:val="0"/>
          <w:divBdr>
            <w:top w:val="none" w:sz="0" w:space="0" w:color="auto"/>
            <w:left w:val="none" w:sz="0" w:space="0" w:color="auto"/>
            <w:bottom w:val="none" w:sz="0" w:space="0" w:color="auto"/>
            <w:right w:val="none" w:sz="0" w:space="0" w:color="auto"/>
          </w:divBdr>
        </w:div>
      </w:divsChild>
    </w:div>
    <w:div w:id="464157654">
      <w:bodyDiv w:val="1"/>
      <w:marLeft w:val="0"/>
      <w:marRight w:val="0"/>
      <w:marTop w:val="0"/>
      <w:marBottom w:val="0"/>
      <w:divBdr>
        <w:top w:val="none" w:sz="0" w:space="0" w:color="auto"/>
        <w:left w:val="none" w:sz="0" w:space="0" w:color="auto"/>
        <w:bottom w:val="none" w:sz="0" w:space="0" w:color="auto"/>
        <w:right w:val="none" w:sz="0" w:space="0" w:color="auto"/>
      </w:divBdr>
      <w:divsChild>
        <w:div w:id="1205799237">
          <w:marLeft w:val="0"/>
          <w:marRight w:val="0"/>
          <w:marTop w:val="0"/>
          <w:marBottom w:val="0"/>
          <w:divBdr>
            <w:top w:val="none" w:sz="0" w:space="0" w:color="auto"/>
            <w:left w:val="none" w:sz="0" w:space="0" w:color="auto"/>
            <w:bottom w:val="none" w:sz="0" w:space="0" w:color="auto"/>
            <w:right w:val="none" w:sz="0" w:space="0" w:color="auto"/>
          </w:divBdr>
        </w:div>
      </w:divsChild>
    </w:div>
    <w:div w:id="517626477">
      <w:bodyDiv w:val="1"/>
      <w:marLeft w:val="0"/>
      <w:marRight w:val="0"/>
      <w:marTop w:val="0"/>
      <w:marBottom w:val="0"/>
      <w:divBdr>
        <w:top w:val="none" w:sz="0" w:space="0" w:color="auto"/>
        <w:left w:val="none" w:sz="0" w:space="0" w:color="auto"/>
        <w:bottom w:val="none" w:sz="0" w:space="0" w:color="auto"/>
        <w:right w:val="none" w:sz="0" w:space="0" w:color="auto"/>
      </w:divBdr>
      <w:divsChild>
        <w:div w:id="587007614">
          <w:marLeft w:val="0"/>
          <w:marRight w:val="0"/>
          <w:marTop w:val="0"/>
          <w:marBottom w:val="0"/>
          <w:divBdr>
            <w:top w:val="none" w:sz="0" w:space="0" w:color="auto"/>
            <w:left w:val="none" w:sz="0" w:space="0" w:color="auto"/>
            <w:bottom w:val="none" w:sz="0" w:space="0" w:color="auto"/>
            <w:right w:val="none" w:sz="0" w:space="0" w:color="auto"/>
          </w:divBdr>
        </w:div>
      </w:divsChild>
    </w:div>
    <w:div w:id="606275843">
      <w:bodyDiv w:val="1"/>
      <w:marLeft w:val="0"/>
      <w:marRight w:val="0"/>
      <w:marTop w:val="0"/>
      <w:marBottom w:val="0"/>
      <w:divBdr>
        <w:top w:val="none" w:sz="0" w:space="0" w:color="auto"/>
        <w:left w:val="none" w:sz="0" w:space="0" w:color="auto"/>
        <w:bottom w:val="none" w:sz="0" w:space="0" w:color="auto"/>
        <w:right w:val="none" w:sz="0" w:space="0" w:color="auto"/>
      </w:divBdr>
      <w:divsChild>
        <w:div w:id="229197813">
          <w:marLeft w:val="0"/>
          <w:marRight w:val="0"/>
          <w:marTop w:val="0"/>
          <w:marBottom w:val="0"/>
          <w:divBdr>
            <w:top w:val="none" w:sz="0" w:space="0" w:color="auto"/>
            <w:left w:val="none" w:sz="0" w:space="0" w:color="auto"/>
            <w:bottom w:val="none" w:sz="0" w:space="0" w:color="auto"/>
            <w:right w:val="none" w:sz="0" w:space="0" w:color="auto"/>
          </w:divBdr>
        </w:div>
      </w:divsChild>
    </w:div>
    <w:div w:id="943077185">
      <w:bodyDiv w:val="1"/>
      <w:marLeft w:val="0"/>
      <w:marRight w:val="0"/>
      <w:marTop w:val="0"/>
      <w:marBottom w:val="0"/>
      <w:divBdr>
        <w:top w:val="none" w:sz="0" w:space="0" w:color="auto"/>
        <w:left w:val="none" w:sz="0" w:space="0" w:color="auto"/>
        <w:bottom w:val="none" w:sz="0" w:space="0" w:color="auto"/>
        <w:right w:val="none" w:sz="0" w:space="0" w:color="auto"/>
      </w:divBdr>
      <w:divsChild>
        <w:div w:id="177472954">
          <w:marLeft w:val="0"/>
          <w:marRight w:val="0"/>
          <w:marTop w:val="0"/>
          <w:marBottom w:val="0"/>
          <w:divBdr>
            <w:top w:val="none" w:sz="0" w:space="0" w:color="auto"/>
            <w:left w:val="none" w:sz="0" w:space="0" w:color="auto"/>
            <w:bottom w:val="none" w:sz="0" w:space="0" w:color="auto"/>
            <w:right w:val="none" w:sz="0" w:space="0" w:color="auto"/>
          </w:divBdr>
        </w:div>
        <w:div w:id="308092384">
          <w:marLeft w:val="0"/>
          <w:marRight w:val="0"/>
          <w:marTop w:val="0"/>
          <w:marBottom w:val="0"/>
          <w:divBdr>
            <w:top w:val="none" w:sz="0" w:space="0" w:color="auto"/>
            <w:left w:val="none" w:sz="0" w:space="0" w:color="auto"/>
            <w:bottom w:val="none" w:sz="0" w:space="0" w:color="auto"/>
            <w:right w:val="none" w:sz="0" w:space="0" w:color="auto"/>
          </w:divBdr>
        </w:div>
        <w:div w:id="842546313">
          <w:marLeft w:val="0"/>
          <w:marRight w:val="0"/>
          <w:marTop w:val="0"/>
          <w:marBottom w:val="0"/>
          <w:divBdr>
            <w:top w:val="none" w:sz="0" w:space="0" w:color="auto"/>
            <w:left w:val="none" w:sz="0" w:space="0" w:color="auto"/>
            <w:bottom w:val="none" w:sz="0" w:space="0" w:color="auto"/>
            <w:right w:val="none" w:sz="0" w:space="0" w:color="auto"/>
          </w:divBdr>
        </w:div>
        <w:div w:id="1955214408">
          <w:marLeft w:val="0"/>
          <w:marRight w:val="0"/>
          <w:marTop w:val="0"/>
          <w:marBottom w:val="0"/>
          <w:divBdr>
            <w:top w:val="none" w:sz="0" w:space="0" w:color="auto"/>
            <w:left w:val="none" w:sz="0" w:space="0" w:color="auto"/>
            <w:bottom w:val="none" w:sz="0" w:space="0" w:color="auto"/>
            <w:right w:val="none" w:sz="0" w:space="0" w:color="auto"/>
          </w:divBdr>
        </w:div>
        <w:div w:id="2053842283">
          <w:marLeft w:val="0"/>
          <w:marRight w:val="0"/>
          <w:marTop w:val="0"/>
          <w:marBottom w:val="0"/>
          <w:divBdr>
            <w:top w:val="none" w:sz="0" w:space="0" w:color="auto"/>
            <w:left w:val="none" w:sz="0" w:space="0" w:color="auto"/>
            <w:bottom w:val="none" w:sz="0" w:space="0" w:color="auto"/>
            <w:right w:val="none" w:sz="0" w:space="0" w:color="auto"/>
          </w:divBdr>
        </w:div>
      </w:divsChild>
    </w:div>
    <w:div w:id="1050419047">
      <w:bodyDiv w:val="1"/>
      <w:marLeft w:val="0"/>
      <w:marRight w:val="0"/>
      <w:marTop w:val="0"/>
      <w:marBottom w:val="0"/>
      <w:divBdr>
        <w:top w:val="none" w:sz="0" w:space="0" w:color="auto"/>
        <w:left w:val="none" w:sz="0" w:space="0" w:color="auto"/>
        <w:bottom w:val="none" w:sz="0" w:space="0" w:color="auto"/>
        <w:right w:val="none" w:sz="0" w:space="0" w:color="auto"/>
      </w:divBdr>
      <w:divsChild>
        <w:div w:id="171379038">
          <w:marLeft w:val="0"/>
          <w:marRight w:val="0"/>
          <w:marTop w:val="0"/>
          <w:marBottom w:val="0"/>
          <w:divBdr>
            <w:top w:val="none" w:sz="0" w:space="0" w:color="auto"/>
            <w:left w:val="none" w:sz="0" w:space="0" w:color="auto"/>
            <w:bottom w:val="none" w:sz="0" w:space="0" w:color="auto"/>
            <w:right w:val="none" w:sz="0" w:space="0" w:color="auto"/>
          </w:divBdr>
        </w:div>
        <w:div w:id="277031379">
          <w:marLeft w:val="0"/>
          <w:marRight w:val="0"/>
          <w:marTop w:val="0"/>
          <w:marBottom w:val="0"/>
          <w:divBdr>
            <w:top w:val="none" w:sz="0" w:space="0" w:color="auto"/>
            <w:left w:val="none" w:sz="0" w:space="0" w:color="auto"/>
            <w:bottom w:val="none" w:sz="0" w:space="0" w:color="auto"/>
            <w:right w:val="none" w:sz="0" w:space="0" w:color="auto"/>
          </w:divBdr>
        </w:div>
        <w:div w:id="1160922534">
          <w:marLeft w:val="0"/>
          <w:marRight w:val="0"/>
          <w:marTop w:val="0"/>
          <w:marBottom w:val="0"/>
          <w:divBdr>
            <w:top w:val="none" w:sz="0" w:space="0" w:color="auto"/>
            <w:left w:val="none" w:sz="0" w:space="0" w:color="auto"/>
            <w:bottom w:val="none" w:sz="0" w:space="0" w:color="auto"/>
            <w:right w:val="none" w:sz="0" w:space="0" w:color="auto"/>
          </w:divBdr>
        </w:div>
        <w:div w:id="1190921245">
          <w:marLeft w:val="0"/>
          <w:marRight w:val="0"/>
          <w:marTop w:val="0"/>
          <w:marBottom w:val="0"/>
          <w:divBdr>
            <w:top w:val="none" w:sz="0" w:space="0" w:color="auto"/>
            <w:left w:val="none" w:sz="0" w:space="0" w:color="auto"/>
            <w:bottom w:val="none" w:sz="0" w:space="0" w:color="auto"/>
            <w:right w:val="none" w:sz="0" w:space="0" w:color="auto"/>
          </w:divBdr>
        </w:div>
        <w:div w:id="1200123263">
          <w:marLeft w:val="0"/>
          <w:marRight w:val="0"/>
          <w:marTop w:val="0"/>
          <w:marBottom w:val="0"/>
          <w:divBdr>
            <w:top w:val="none" w:sz="0" w:space="0" w:color="auto"/>
            <w:left w:val="none" w:sz="0" w:space="0" w:color="auto"/>
            <w:bottom w:val="none" w:sz="0" w:space="0" w:color="auto"/>
            <w:right w:val="none" w:sz="0" w:space="0" w:color="auto"/>
          </w:divBdr>
        </w:div>
        <w:div w:id="1359308260">
          <w:marLeft w:val="0"/>
          <w:marRight w:val="0"/>
          <w:marTop w:val="0"/>
          <w:marBottom w:val="0"/>
          <w:divBdr>
            <w:top w:val="none" w:sz="0" w:space="0" w:color="auto"/>
            <w:left w:val="none" w:sz="0" w:space="0" w:color="auto"/>
            <w:bottom w:val="none" w:sz="0" w:space="0" w:color="auto"/>
            <w:right w:val="none" w:sz="0" w:space="0" w:color="auto"/>
          </w:divBdr>
        </w:div>
        <w:div w:id="1460684410">
          <w:marLeft w:val="0"/>
          <w:marRight w:val="0"/>
          <w:marTop w:val="0"/>
          <w:marBottom w:val="0"/>
          <w:divBdr>
            <w:top w:val="none" w:sz="0" w:space="0" w:color="auto"/>
            <w:left w:val="none" w:sz="0" w:space="0" w:color="auto"/>
            <w:bottom w:val="none" w:sz="0" w:space="0" w:color="auto"/>
            <w:right w:val="none" w:sz="0" w:space="0" w:color="auto"/>
          </w:divBdr>
        </w:div>
        <w:div w:id="1969970104">
          <w:marLeft w:val="0"/>
          <w:marRight w:val="0"/>
          <w:marTop w:val="0"/>
          <w:marBottom w:val="0"/>
          <w:divBdr>
            <w:top w:val="none" w:sz="0" w:space="0" w:color="auto"/>
            <w:left w:val="none" w:sz="0" w:space="0" w:color="auto"/>
            <w:bottom w:val="none" w:sz="0" w:space="0" w:color="auto"/>
            <w:right w:val="none" w:sz="0" w:space="0" w:color="auto"/>
          </w:divBdr>
        </w:div>
      </w:divsChild>
    </w:div>
    <w:div w:id="1196695525">
      <w:bodyDiv w:val="1"/>
      <w:marLeft w:val="0"/>
      <w:marRight w:val="0"/>
      <w:marTop w:val="0"/>
      <w:marBottom w:val="0"/>
      <w:divBdr>
        <w:top w:val="none" w:sz="0" w:space="0" w:color="auto"/>
        <w:left w:val="none" w:sz="0" w:space="0" w:color="auto"/>
        <w:bottom w:val="none" w:sz="0" w:space="0" w:color="auto"/>
        <w:right w:val="none" w:sz="0" w:space="0" w:color="auto"/>
      </w:divBdr>
      <w:divsChild>
        <w:div w:id="1311716941">
          <w:marLeft w:val="0"/>
          <w:marRight w:val="0"/>
          <w:marTop w:val="0"/>
          <w:marBottom w:val="0"/>
          <w:divBdr>
            <w:top w:val="none" w:sz="0" w:space="0" w:color="auto"/>
            <w:left w:val="none" w:sz="0" w:space="0" w:color="auto"/>
            <w:bottom w:val="none" w:sz="0" w:space="0" w:color="auto"/>
            <w:right w:val="none" w:sz="0" w:space="0" w:color="auto"/>
          </w:divBdr>
        </w:div>
      </w:divsChild>
    </w:div>
    <w:div w:id="1232733281">
      <w:bodyDiv w:val="1"/>
      <w:marLeft w:val="0"/>
      <w:marRight w:val="0"/>
      <w:marTop w:val="0"/>
      <w:marBottom w:val="0"/>
      <w:divBdr>
        <w:top w:val="none" w:sz="0" w:space="0" w:color="auto"/>
        <w:left w:val="none" w:sz="0" w:space="0" w:color="auto"/>
        <w:bottom w:val="none" w:sz="0" w:space="0" w:color="auto"/>
        <w:right w:val="none" w:sz="0" w:space="0" w:color="auto"/>
      </w:divBdr>
      <w:divsChild>
        <w:div w:id="1245989812">
          <w:marLeft w:val="0"/>
          <w:marRight w:val="0"/>
          <w:marTop w:val="0"/>
          <w:marBottom w:val="0"/>
          <w:divBdr>
            <w:top w:val="none" w:sz="0" w:space="0" w:color="auto"/>
            <w:left w:val="none" w:sz="0" w:space="0" w:color="auto"/>
            <w:bottom w:val="none" w:sz="0" w:space="0" w:color="auto"/>
            <w:right w:val="none" w:sz="0" w:space="0" w:color="auto"/>
          </w:divBdr>
        </w:div>
      </w:divsChild>
    </w:div>
    <w:div w:id="1778869934">
      <w:bodyDiv w:val="1"/>
      <w:marLeft w:val="0"/>
      <w:marRight w:val="0"/>
      <w:marTop w:val="0"/>
      <w:marBottom w:val="0"/>
      <w:divBdr>
        <w:top w:val="none" w:sz="0" w:space="0" w:color="auto"/>
        <w:left w:val="none" w:sz="0" w:space="0" w:color="auto"/>
        <w:bottom w:val="none" w:sz="0" w:space="0" w:color="auto"/>
        <w:right w:val="none" w:sz="0" w:space="0" w:color="auto"/>
      </w:divBdr>
      <w:divsChild>
        <w:div w:id="190660220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passage/?search=Mark%2010&amp;version=ESV" TargetMode="External"/><Relationship Id="rId3" Type="http://schemas.openxmlformats.org/officeDocument/2006/relationships/settings" Target="settings.xml"/><Relationship Id="rId7" Type="http://schemas.openxmlformats.org/officeDocument/2006/relationships/hyperlink" Target="https://www.biblegateway.com/passage/?search=Mark%2010&amp;version=ES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iblegateway.com/passage/?search=Ephesians%202%3A18%2D20&amp;version=ESV"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biblegateway.com/passage/?search=2%20Thessalonians%203&amp;version=ES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11272</TotalTime>
  <Pages>12</Pages>
  <Words>2129</Words>
  <Characters>12138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Dix</dc:creator>
  <cp:keywords/>
  <dc:description/>
  <cp:lastModifiedBy>Jack Dix</cp:lastModifiedBy>
  <cp:revision>3</cp:revision>
  <dcterms:created xsi:type="dcterms:W3CDTF">2023-09-22T11:40:00Z</dcterms:created>
  <dcterms:modified xsi:type="dcterms:W3CDTF">2023-10-02T00:45:00Z</dcterms:modified>
</cp:coreProperties>
</file>